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9222" w14:textId="45B74A2D" w:rsidR="008F58E8" w:rsidRDefault="008F58E8" w:rsidP="0056083D">
      <w:r w:rsidRPr="00385A11">
        <w:rPr>
          <w:b/>
          <w:bCs/>
        </w:rPr>
        <w:t>May 17 2026 Easter 7</w:t>
      </w:r>
      <w:r>
        <w:t xml:space="preserve"> </w:t>
      </w:r>
    </w:p>
    <w:p w14:paraId="752C049D" w14:textId="108BA8D6" w:rsidR="00171006" w:rsidRPr="00115A32" w:rsidRDefault="006C0883" w:rsidP="00115A32">
      <w:pPr>
        <w:pStyle w:val="NoSpacing"/>
        <w:rPr>
          <w:rFonts w:ascii="Arial" w:hAnsi="Arial" w:cs="Arial"/>
        </w:rPr>
      </w:pPr>
      <w:r w:rsidRPr="00115A32">
        <w:rPr>
          <w:rFonts w:ascii="Arial" w:hAnsi="Arial" w:cs="Arial"/>
        </w:rPr>
        <w:t>M</w:t>
      </w:r>
      <w:r w:rsidR="00B53904" w:rsidRPr="00115A32">
        <w:rPr>
          <w:rFonts w:ascii="Arial" w:hAnsi="Arial" w:cs="Arial"/>
        </w:rPr>
        <w:t>inister:</w:t>
      </w:r>
      <w:r w:rsidR="00BA564A" w:rsidRPr="00115A32">
        <w:rPr>
          <w:rFonts w:ascii="Arial" w:hAnsi="Arial" w:cs="Arial"/>
        </w:rPr>
        <w:t xml:space="preserve"> </w:t>
      </w:r>
      <w:r w:rsidR="00D043EE" w:rsidRPr="00115A32">
        <w:rPr>
          <w:rFonts w:ascii="Arial" w:hAnsi="Arial" w:cs="Arial"/>
        </w:rPr>
        <w:t>Anne Butler</w:t>
      </w:r>
      <w:r w:rsidR="00B53904" w:rsidRPr="00115A32">
        <w:rPr>
          <w:rFonts w:ascii="Arial" w:hAnsi="Arial" w:cs="Arial"/>
        </w:rPr>
        <w:tab/>
      </w:r>
      <w:r w:rsidR="00B53904" w:rsidRPr="00115A32">
        <w:rPr>
          <w:rFonts w:ascii="Arial" w:hAnsi="Arial" w:cs="Arial"/>
        </w:rPr>
        <w:tab/>
      </w:r>
      <w:r w:rsidR="0056083D" w:rsidRPr="00115A32">
        <w:rPr>
          <w:rFonts w:ascii="Arial" w:hAnsi="Arial" w:cs="Arial"/>
        </w:rPr>
        <w:t xml:space="preserve">Welcome : </w:t>
      </w:r>
      <w:r w:rsidR="00115A32" w:rsidRPr="00115A32">
        <w:rPr>
          <w:rFonts w:ascii="Arial" w:hAnsi="Arial" w:cs="Arial"/>
        </w:rPr>
        <w:t>Jan Sillett</w:t>
      </w:r>
    </w:p>
    <w:p w14:paraId="04269A3D" w14:textId="299702F9" w:rsidR="001C139E" w:rsidRPr="00115A32" w:rsidRDefault="0066169E" w:rsidP="00115A32">
      <w:pPr>
        <w:pStyle w:val="NoSpacing"/>
        <w:rPr>
          <w:rFonts w:ascii="Arial" w:hAnsi="Arial" w:cs="Arial"/>
        </w:rPr>
      </w:pPr>
      <w:r w:rsidRPr="00115A32">
        <w:rPr>
          <w:rFonts w:ascii="Arial" w:hAnsi="Arial" w:cs="Arial"/>
        </w:rPr>
        <w:t>Worship Leader:</w:t>
      </w:r>
      <w:r w:rsidR="00FD2A38">
        <w:rPr>
          <w:rFonts w:ascii="Arial" w:hAnsi="Arial" w:cs="Arial"/>
        </w:rPr>
        <w:t xml:space="preserve"> </w:t>
      </w:r>
      <w:r w:rsidR="006A5714" w:rsidRPr="00115A32">
        <w:rPr>
          <w:rFonts w:ascii="Arial" w:hAnsi="Arial" w:cs="Arial"/>
        </w:rPr>
        <w:t>Pam Ayles</w:t>
      </w:r>
      <w:r w:rsidRPr="00115A32">
        <w:rPr>
          <w:rFonts w:ascii="Arial" w:hAnsi="Arial" w:cs="Arial"/>
        </w:rPr>
        <w:t xml:space="preserve"> </w:t>
      </w:r>
      <w:r w:rsidR="00171006" w:rsidRPr="00115A32">
        <w:rPr>
          <w:rFonts w:ascii="Arial" w:hAnsi="Arial" w:cs="Arial"/>
        </w:rPr>
        <w:tab/>
      </w:r>
      <w:r w:rsidR="00163E9D" w:rsidRPr="00115A32">
        <w:rPr>
          <w:rFonts w:ascii="Arial" w:hAnsi="Arial" w:cs="Arial"/>
        </w:rPr>
        <w:t>Piano:</w:t>
      </w:r>
      <w:r w:rsidRPr="00115A32">
        <w:rPr>
          <w:rFonts w:ascii="Arial" w:hAnsi="Arial" w:cs="Arial"/>
        </w:rPr>
        <w:t xml:space="preserve"> </w:t>
      </w:r>
      <w:r w:rsidR="00C55746" w:rsidRPr="00115A32">
        <w:rPr>
          <w:rFonts w:ascii="Arial" w:hAnsi="Arial" w:cs="Arial"/>
        </w:rPr>
        <w:t>Eunice Sullivan</w:t>
      </w:r>
      <w:r w:rsidR="00163E9D" w:rsidRPr="00115A32">
        <w:rPr>
          <w:rFonts w:ascii="Arial" w:hAnsi="Arial" w:cs="Arial"/>
        </w:rPr>
        <w:t xml:space="preserve">                         </w:t>
      </w:r>
      <w:r w:rsidR="00042863" w:rsidRPr="00115A32">
        <w:rPr>
          <w:rFonts w:ascii="Arial" w:hAnsi="Arial" w:cs="Arial"/>
        </w:rPr>
        <w:t>Bible Reader: J</w:t>
      </w:r>
      <w:r w:rsidR="00171006" w:rsidRPr="00115A32">
        <w:rPr>
          <w:rFonts w:ascii="Arial" w:hAnsi="Arial" w:cs="Arial"/>
        </w:rPr>
        <w:t>oan</w:t>
      </w:r>
      <w:r w:rsidR="00042863" w:rsidRPr="00115A32">
        <w:rPr>
          <w:rFonts w:ascii="Arial" w:hAnsi="Arial" w:cs="Arial"/>
        </w:rPr>
        <w:t xml:space="preserve"> </w:t>
      </w:r>
      <w:r w:rsidR="00171006" w:rsidRPr="00115A32">
        <w:rPr>
          <w:rFonts w:ascii="Arial" w:hAnsi="Arial" w:cs="Arial"/>
        </w:rPr>
        <w:t>Wagner</w:t>
      </w:r>
      <w:r w:rsidR="00042863" w:rsidRPr="00115A32">
        <w:rPr>
          <w:rFonts w:ascii="Arial" w:hAnsi="Arial" w:cs="Arial"/>
        </w:rPr>
        <w:tab/>
      </w:r>
      <w:r w:rsidR="00163E9D" w:rsidRPr="00115A32">
        <w:rPr>
          <w:rFonts w:ascii="Arial" w:hAnsi="Arial" w:cs="Arial"/>
        </w:rPr>
        <w:t>Guitar:</w:t>
      </w:r>
      <w:r w:rsidR="001C2A8D" w:rsidRPr="00115A32">
        <w:rPr>
          <w:rFonts w:ascii="Arial" w:hAnsi="Arial" w:cs="Arial"/>
        </w:rPr>
        <w:t xml:space="preserve"> </w:t>
      </w:r>
    </w:p>
    <w:p w14:paraId="5DA8B59B" w14:textId="02E9D4D0" w:rsidR="00C202EB" w:rsidRPr="00115A32" w:rsidRDefault="001C139E" w:rsidP="00115A32">
      <w:pPr>
        <w:pStyle w:val="NoSpacing"/>
        <w:rPr>
          <w:rFonts w:ascii="Arial" w:hAnsi="Arial" w:cs="Arial"/>
        </w:rPr>
      </w:pPr>
      <w:r w:rsidRPr="00115A32">
        <w:rPr>
          <w:rFonts w:ascii="Arial" w:hAnsi="Arial" w:cs="Arial"/>
        </w:rPr>
        <w:t>Camera 6:</w:t>
      </w:r>
      <w:r w:rsidR="00C202EB" w:rsidRPr="00115A32">
        <w:rPr>
          <w:rFonts w:ascii="Arial" w:hAnsi="Arial" w:cs="Arial"/>
        </w:rPr>
        <w:t>Carole Lyons</w:t>
      </w:r>
      <w:r w:rsidR="00B53904" w:rsidRPr="00115A32">
        <w:rPr>
          <w:rFonts w:ascii="Arial" w:hAnsi="Arial" w:cs="Arial"/>
        </w:rPr>
        <w:tab/>
      </w:r>
      <w:r w:rsidR="00792C9F">
        <w:rPr>
          <w:rFonts w:ascii="Arial" w:hAnsi="Arial" w:cs="Arial"/>
        </w:rPr>
        <w:tab/>
      </w:r>
      <w:r w:rsidR="00E827C9" w:rsidRPr="00115A32">
        <w:rPr>
          <w:rFonts w:ascii="Arial" w:hAnsi="Arial" w:cs="Arial"/>
        </w:rPr>
        <w:t>Singers</w:t>
      </w:r>
      <w:r w:rsidR="005075EB" w:rsidRPr="00115A32">
        <w:rPr>
          <w:rFonts w:ascii="Arial" w:hAnsi="Arial" w:cs="Arial"/>
        </w:rPr>
        <w:t xml:space="preserve"> Rhonda Amber</w:t>
      </w:r>
      <w:r w:rsidR="00C55746" w:rsidRPr="00115A32">
        <w:rPr>
          <w:rFonts w:ascii="Arial" w:hAnsi="Arial" w:cs="Arial"/>
        </w:rPr>
        <w:t>,</w:t>
      </w:r>
      <w:r w:rsidR="005075EB" w:rsidRPr="00115A32">
        <w:rPr>
          <w:rFonts w:ascii="Arial" w:hAnsi="Arial" w:cs="Arial"/>
        </w:rPr>
        <w:t xml:space="preserve"> </w:t>
      </w:r>
      <w:r w:rsidR="00C55746" w:rsidRPr="00115A32">
        <w:rPr>
          <w:rFonts w:ascii="Arial" w:hAnsi="Arial" w:cs="Arial"/>
        </w:rPr>
        <w:t>Anne Ind</w:t>
      </w:r>
    </w:p>
    <w:p w14:paraId="06A198BD" w14:textId="02864428" w:rsidR="00C202EB" w:rsidRPr="00115A32" w:rsidRDefault="001C139E" w:rsidP="00115A32">
      <w:pPr>
        <w:pStyle w:val="NoSpacing"/>
        <w:rPr>
          <w:rFonts w:ascii="Arial" w:hAnsi="Arial" w:cs="Arial"/>
        </w:rPr>
      </w:pPr>
      <w:r w:rsidRPr="00115A32">
        <w:rPr>
          <w:rFonts w:ascii="Arial" w:hAnsi="Arial" w:cs="Arial"/>
        </w:rPr>
        <w:t>Camera 8:</w:t>
      </w:r>
      <w:r w:rsidR="00C202EB" w:rsidRPr="00115A32">
        <w:rPr>
          <w:rFonts w:ascii="Arial" w:hAnsi="Arial" w:cs="Arial"/>
        </w:rPr>
        <w:t xml:space="preserve"> Ray Clogg                   </w:t>
      </w:r>
      <w:r w:rsidR="00163E9D" w:rsidRPr="00115A32">
        <w:rPr>
          <w:rFonts w:ascii="Arial" w:hAnsi="Arial" w:cs="Arial"/>
        </w:rPr>
        <w:tab/>
        <w:t>Audio:</w:t>
      </w:r>
      <w:r w:rsidR="00D128B5" w:rsidRPr="00115A32">
        <w:rPr>
          <w:rFonts w:ascii="Arial" w:hAnsi="Arial" w:cs="Arial"/>
        </w:rPr>
        <w:t xml:space="preserve"> </w:t>
      </w:r>
      <w:r w:rsidR="00E62E8F" w:rsidRPr="00115A32">
        <w:rPr>
          <w:rFonts w:ascii="Arial" w:hAnsi="Arial" w:cs="Arial"/>
        </w:rPr>
        <w:t>John Drew</w:t>
      </w:r>
    </w:p>
    <w:p w14:paraId="783CD995" w14:textId="781050E3" w:rsidR="00B53904" w:rsidRPr="00115A32" w:rsidRDefault="008B64D1" w:rsidP="00115A32">
      <w:pPr>
        <w:pStyle w:val="NoSpacing"/>
        <w:rPr>
          <w:rFonts w:ascii="Arial" w:hAnsi="Arial" w:cs="Arial"/>
        </w:rPr>
      </w:pPr>
      <w:r w:rsidRPr="00115A32">
        <w:rPr>
          <w:rFonts w:ascii="Arial" w:hAnsi="Arial" w:cs="Arial"/>
        </w:rPr>
        <w:t>Vision Editor: John Drew</w:t>
      </w:r>
      <w:r w:rsidRPr="00115A32">
        <w:rPr>
          <w:rFonts w:ascii="Arial" w:hAnsi="Arial" w:cs="Arial"/>
        </w:rPr>
        <w:tab/>
      </w:r>
      <w:r w:rsidRPr="00115A32">
        <w:rPr>
          <w:rFonts w:ascii="Arial" w:hAnsi="Arial" w:cs="Arial"/>
        </w:rPr>
        <w:tab/>
      </w:r>
      <w:r w:rsidR="00163E9D" w:rsidRPr="00115A32">
        <w:rPr>
          <w:rFonts w:ascii="Arial" w:hAnsi="Arial" w:cs="Arial"/>
        </w:rPr>
        <w:t>Projection:</w:t>
      </w:r>
      <w:r w:rsidR="00D128B5" w:rsidRPr="00115A32">
        <w:rPr>
          <w:rFonts w:ascii="Arial" w:hAnsi="Arial" w:cs="Arial"/>
        </w:rPr>
        <w:t xml:space="preserve"> </w:t>
      </w:r>
      <w:r w:rsidR="00E62E8F" w:rsidRPr="00115A32">
        <w:rPr>
          <w:rFonts w:ascii="Arial" w:hAnsi="Arial" w:cs="Arial"/>
        </w:rPr>
        <w:t>Leonie Brown</w:t>
      </w:r>
      <w:r w:rsidR="00B53904" w:rsidRPr="00115A32">
        <w:rPr>
          <w:rFonts w:ascii="Arial" w:hAnsi="Arial" w:cs="Arial"/>
        </w:rPr>
        <w:tab/>
      </w:r>
      <w:r w:rsidR="0056083D" w:rsidRPr="00115A32">
        <w:rPr>
          <w:rFonts w:ascii="Arial" w:hAnsi="Arial" w:cs="Arial"/>
        </w:rPr>
        <w:t xml:space="preserve">    </w:t>
      </w:r>
      <w:r w:rsidR="00B53904" w:rsidRPr="00115A32">
        <w:rPr>
          <w:rFonts w:ascii="Arial" w:hAnsi="Arial" w:cs="Arial"/>
        </w:rPr>
        <w:t>Vision Director:</w:t>
      </w:r>
      <w:r w:rsidR="00CF4400" w:rsidRPr="00115A32">
        <w:rPr>
          <w:rFonts w:ascii="Arial" w:hAnsi="Arial" w:cs="Arial"/>
        </w:rPr>
        <w:t xml:space="preserve"> Margaret Cargill</w:t>
      </w:r>
      <w:r w:rsidR="00E827C9" w:rsidRPr="00115A32">
        <w:rPr>
          <w:rFonts w:ascii="Arial" w:hAnsi="Arial" w:cs="Arial"/>
        </w:rPr>
        <w:tab/>
        <w:t xml:space="preserve">Vision Switcher: </w:t>
      </w:r>
      <w:r w:rsidR="00CF4400" w:rsidRPr="00115A32">
        <w:rPr>
          <w:rFonts w:ascii="Arial" w:hAnsi="Arial" w:cs="Arial"/>
        </w:rPr>
        <w:t>Chris Ayles</w:t>
      </w:r>
    </w:p>
    <w:p w14:paraId="1186ABA4" w14:textId="143F47CB" w:rsidR="00B53904" w:rsidRPr="00B53904" w:rsidRDefault="00B53904" w:rsidP="0017650A">
      <w:pPr>
        <w:pStyle w:val="NoSpacing"/>
      </w:pPr>
      <w:r w:rsidRPr="00B53904">
        <w:tab/>
      </w:r>
      <w:r w:rsidRPr="00B53904">
        <w:tab/>
      </w:r>
      <w:r w:rsidRPr="00B53904">
        <w:tab/>
      </w:r>
    </w:p>
    <w:p w14:paraId="6C1199F7" w14:textId="3D707F81" w:rsidR="00B53904" w:rsidRDefault="00654696">
      <w:r>
        <w:t>P</w:t>
      </w:r>
      <w:r w:rsidR="00B53904">
        <w:t xml:space="preserve">ICTURE ON SCREEN FIRST - </w:t>
      </w:r>
      <w:r w:rsidR="00986B1F">
        <w:rPr>
          <w:noProof/>
        </w:rPr>
        <w:drawing>
          <wp:inline distT="0" distB="0" distL="0" distR="0" wp14:anchorId="1FD84A70" wp14:editId="165CD3DC">
            <wp:extent cx="4664075" cy="2606675"/>
            <wp:effectExtent l="0" t="0" r="3175" b="3175"/>
            <wp:docPr id="1439830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30213" name="Picture 1439830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72E2" w14:textId="77777777" w:rsidR="00B53904" w:rsidRDefault="00B53904">
      <w:r>
        <w:t xml:space="preserve">ALL AT LECTERN UNLESS OTHERWISE SHOWN. </w:t>
      </w:r>
    </w:p>
    <w:p w14:paraId="546253E9" w14:textId="77777777" w:rsidR="00B53904" w:rsidRDefault="00B53904">
      <w:r>
        <w:t xml:space="preserve">Sing-through: 9:30, ends at 9:50 </w:t>
      </w:r>
      <w:proofErr w:type="gramStart"/>
      <w:r>
        <w:t>Pre-service</w:t>
      </w:r>
      <w:proofErr w:type="gramEnd"/>
      <w:r>
        <w:t xml:space="preserve"> music </w:t>
      </w:r>
    </w:p>
    <w:p w14:paraId="56DB136D" w14:textId="77777777" w:rsidR="00B53904" w:rsidRDefault="00B53904">
      <w:r>
        <w:t xml:space="preserve">10.00am Red light displayed: Intro video plays </w:t>
      </w:r>
    </w:p>
    <w:p w14:paraId="2D9066AD" w14:textId="239DBDE1" w:rsidR="00FD2A38" w:rsidRDefault="00FD2A38" w:rsidP="00FD2A38">
      <w:pPr>
        <w:rPr>
          <w:i/>
          <w:iCs/>
        </w:rPr>
      </w:pPr>
      <w:r>
        <w:rPr>
          <w:b/>
          <w:bCs/>
        </w:rPr>
        <w:t xml:space="preserve">PA </w:t>
      </w:r>
      <w:r w:rsidR="00B53904" w:rsidRPr="001545F7">
        <w:rPr>
          <w:b/>
          <w:bCs/>
        </w:rPr>
        <w:t xml:space="preserve">Welcome </w:t>
      </w:r>
      <w:r w:rsidR="000620D3">
        <w:rPr>
          <w:b/>
          <w:bCs/>
        </w:rPr>
        <w:t xml:space="preserve"> </w:t>
      </w:r>
      <w:r w:rsidR="000620D3" w:rsidRPr="000620D3">
        <w:rPr>
          <w:i/>
          <w:iCs/>
        </w:rPr>
        <w:t>behind table</w:t>
      </w:r>
    </w:p>
    <w:p w14:paraId="3AE2B385" w14:textId="7E70886A" w:rsidR="00FD2A38" w:rsidRPr="00FD2A38" w:rsidRDefault="00FD2A38" w:rsidP="00FD2A38">
      <w:pPr>
        <w:rPr>
          <w:rFonts w:ascii="Arial" w:hAnsi="Arial" w:cs="Arial"/>
        </w:rPr>
      </w:pPr>
      <w:r w:rsidRPr="00FD2A38">
        <w:rPr>
          <w:rFonts w:ascii="Arial" w:hAnsi="Arial" w:cs="Arial"/>
        </w:rPr>
        <w:t>A warm welcome to everyone here today and to those online now or joining us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later.</w:t>
      </w:r>
      <w:r w:rsidR="00E57EC7"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It is a pleasure to share worship with you.</w:t>
      </w:r>
    </w:p>
    <w:p w14:paraId="575EE82F" w14:textId="77777777" w:rsidR="00FD2A38" w:rsidRDefault="00FD2A38" w:rsidP="00FD2A38">
      <w:pPr>
        <w:pStyle w:val="NoSpacing"/>
        <w:rPr>
          <w:rFonts w:ascii="Arial" w:hAnsi="Arial" w:cs="Arial"/>
        </w:rPr>
      </w:pPr>
    </w:p>
    <w:p w14:paraId="260DC9B0" w14:textId="04556028" w:rsidR="00FD2A38" w:rsidRPr="00FD2A38" w:rsidRDefault="00FD2A38" w:rsidP="00FD2A38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PA</w:t>
      </w:r>
      <w:r w:rsidRPr="00FD2A38">
        <w:rPr>
          <w:rFonts w:ascii="Arial" w:hAnsi="Arial" w:cs="Arial"/>
          <w:b/>
          <w:bCs/>
        </w:rPr>
        <w:t xml:space="preserve"> Acknowledgement of land</w:t>
      </w:r>
      <w:r w:rsidRPr="00FD2A38">
        <w:rPr>
          <w:i/>
          <w:iCs/>
        </w:rPr>
        <w:t xml:space="preserve"> </w:t>
      </w:r>
      <w:r w:rsidRPr="000620D3">
        <w:rPr>
          <w:i/>
          <w:iCs/>
        </w:rPr>
        <w:t>behind table</w:t>
      </w:r>
    </w:p>
    <w:p w14:paraId="0B7EA895" w14:textId="5B581E1D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acknowledge the Kaurna people on whose land we at Morialta are worshipping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and first nations people everywhere this service in seen. They have lived in harmony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with the land for millennia. May we share with them, walking gently and respectfully.</w:t>
      </w:r>
    </w:p>
    <w:p w14:paraId="241B660D" w14:textId="77777777" w:rsidR="00FD2A38" w:rsidRDefault="00FD2A38" w:rsidP="00FD2A38">
      <w:pPr>
        <w:pStyle w:val="NoSpacing"/>
        <w:rPr>
          <w:rFonts w:ascii="Arial" w:hAnsi="Arial" w:cs="Arial"/>
        </w:rPr>
      </w:pPr>
    </w:p>
    <w:p w14:paraId="77D036B5" w14:textId="5E882F13" w:rsidR="00B53904" w:rsidRDefault="00FD2A38">
      <w:r>
        <w:rPr>
          <w:b/>
          <w:bCs/>
          <w:noProof/>
        </w:rPr>
        <w:drawing>
          <wp:inline distT="0" distB="0" distL="0" distR="0" wp14:anchorId="65A37447" wp14:editId="5227D609">
            <wp:extent cx="4664075" cy="3111500"/>
            <wp:effectExtent l="0" t="0" r="3175" b="0"/>
            <wp:docPr id="441895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95801" name="Picture 4418958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904">
        <w:t xml:space="preserve"> </w:t>
      </w:r>
    </w:p>
    <w:p w14:paraId="6F1AAFAB" w14:textId="438E6688" w:rsidR="00FD2A38" w:rsidRDefault="00FD2A38" w:rsidP="00FD2A38">
      <w:pPr>
        <w:pStyle w:val="NoSpacing"/>
        <w:rPr>
          <w:rFonts w:ascii="Arial" w:hAnsi="Arial" w:cs="Arial"/>
        </w:rPr>
      </w:pPr>
      <w:r>
        <w:rPr>
          <w:b/>
          <w:bCs/>
        </w:rPr>
        <w:t>PA</w:t>
      </w:r>
      <w:r w:rsidRPr="001545F7">
        <w:rPr>
          <w:b/>
          <w:bCs/>
        </w:rPr>
        <w:t xml:space="preserve"> </w:t>
      </w:r>
      <w:r w:rsidR="00B53904" w:rsidRPr="001545F7">
        <w:rPr>
          <w:b/>
          <w:bCs/>
        </w:rPr>
        <w:t>C</w:t>
      </w:r>
      <w:r w:rsidR="001545F7" w:rsidRPr="001545F7">
        <w:rPr>
          <w:b/>
          <w:bCs/>
        </w:rPr>
        <w:t>andle lighting</w:t>
      </w:r>
      <w:r w:rsidR="00B53904" w:rsidRPr="001545F7">
        <w:rPr>
          <w:b/>
          <w:bCs/>
        </w:rPr>
        <w:t xml:space="preserve"> </w:t>
      </w:r>
      <w:r w:rsidR="000620D3" w:rsidRPr="000620D3">
        <w:rPr>
          <w:i/>
          <w:iCs/>
        </w:rPr>
        <w:t>behind table</w:t>
      </w:r>
      <w:r w:rsidRPr="00FD2A38">
        <w:rPr>
          <w:rFonts w:ascii="Arial" w:hAnsi="Arial" w:cs="Arial"/>
        </w:rPr>
        <w:t xml:space="preserve"> </w:t>
      </w:r>
    </w:p>
    <w:p w14:paraId="28708860" w14:textId="77777777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The Symbols</w:t>
      </w:r>
    </w:p>
    <w:p w14:paraId="1F5F315B" w14:textId="1BCEFF09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The peace candle is lit.</w:t>
      </w:r>
    </w:p>
    <w:p w14:paraId="21F53299" w14:textId="77777777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The Christ candle is lit. A light to the world.</w:t>
      </w:r>
    </w:p>
    <w:p w14:paraId="56A2D672" w14:textId="77777777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The Bible is open. Stories of the relationship between God and humanity.</w:t>
      </w:r>
    </w:p>
    <w:p w14:paraId="4009BC77" w14:textId="77777777" w:rsidR="00FD2A38" w:rsidRPr="00FD2A38" w:rsidRDefault="00FD2A38" w:rsidP="00FD2A38">
      <w:pPr>
        <w:pStyle w:val="NoSpacing"/>
        <w:rPr>
          <w:rFonts w:ascii="Arial" w:hAnsi="Arial" w:cs="Arial"/>
          <w:b/>
          <w:bCs/>
        </w:rPr>
      </w:pPr>
      <w:r w:rsidRPr="00FD2A38">
        <w:rPr>
          <w:rFonts w:ascii="Arial" w:hAnsi="Arial" w:cs="Arial"/>
        </w:rPr>
        <w:t>The water has been poured. A reminder of our baptism.</w:t>
      </w:r>
    </w:p>
    <w:p w14:paraId="7523F541" w14:textId="508FEE08" w:rsidR="006205B9" w:rsidRDefault="006205B9">
      <w:pPr>
        <w:rPr>
          <w:b/>
          <w:bCs/>
        </w:rPr>
      </w:pPr>
    </w:p>
    <w:p w14:paraId="08378FEB" w14:textId="015BBE35" w:rsidR="000E0F8A" w:rsidRDefault="00AE2726">
      <w:pPr>
        <w:rPr>
          <w:i/>
          <w:iCs/>
        </w:rPr>
      </w:pPr>
      <w:r>
        <w:rPr>
          <w:b/>
          <w:bCs/>
        </w:rPr>
        <w:t xml:space="preserve">AB </w:t>
      </w:r>
      <w:r w:rsidR="00B53904" w:rsidRPr="001545F7">
        <w:rPr>
          <w:b/>
          <w:bCs/>
        </w:rPr>
        <w:t>Call to Worship</w:t>
      </w:r>
      <w:r w:rsidR="002E7E85">
        <w:rPr>
          <w:b/>
          <w:bCs/>
        </w:rPr>
        <w:t xml:space="preserve"> </w:t>
      </w:r>
      <w:r w:rsidR="002E7E85" w:rsidRPr="002E7E85">
        <w:rPr>
          <w:i/>
          <w:iCs/>
        </w:rPr>
        <w:t>lectern</w:t>
      </w:r>
    </w:p>
    <w:p w14:paraId="726923F4" w14:textId="70E6DB02" w:rsidR="003F46EB" w:rsidRPr="009116F7" w:rsidRDefault="003F46EB" w:rsidP="009116F7">
      <w:pPr>
        <w:pStyle w:val="NoSpacing"/>
        <w:rPr>
          <w:rFonts w:ascii="Arial" w:hAnsi="Arial" w:cs="Arial"/>
        </w:rPr>
      </w:pPr>
      <w:r w:rsidRPr="009116F7">
        <w:rPr>
          <w:rFonts w:ascii="Arial" w:hAnsi="Arial" w:cs="Arial"/>
        </w:rPr>
        <w:t>What time is it?</w:t>
      </w:r>
    </w:p>
    <w:p w14:paraId="2A47FBB0" w14:textId="3EAAD8FD" w:rsidR="00C87E2A" w:rsidRPr="009116F7" w:rsidRDefault="00C87E2A" w:rsidP="009116F7">
      <w:pPr>
        <w:pStyle w:val="NoSpacing"/>
        <w:rPr>
          <w:rFonts w:ascii="Arial" w:hAnsi="Arial" w:cs="Arial"/>
          <w:b/>
          <w:bCs/>
        </w:rPr>
      </w:pPr>
      <w:r w:rsidRPr="009116F7">
        <w:rPr>
          <w:rFonts w:ascii="Arial" w:hAnsi="Arial" w:cs="Arial"/>
          <w:b/>
          <w:bCs/>
        </w:rPr>
        <w:t>The hour has come</w:t>
      </w:r>
    </w:p>
    <w:p w14:paraId="001D0979" w14:textId="3E028BCA" w:rsidR="00C87E2A" w:rsidRPr="009116F7" w:rsidRDefault="00C87E2A" w:rsidP="009116F7">
      <w:pPr>
        <w:pStyle w:val="NoSpacing"/>
        <w:rPr>
          <w:rFonts w:ascii="Arial" w:hAnsi="Arial" w:cs="Arial"/>
        </w:rPr>
      </w:pPr>
      <w:r w:rsidRPr="009116F7">
        <w:rPr>
          <w:rFonts w:ascii="Arial" w:hAnsi="Arial" w:cs="Arial"/>
        </w:rPr>
        <w:t>Who needs to be here?</w:t>
      </w:r>
    </w:p>
    <w:p w14:paraId="230F43E0" w14:textId="0D656615" w:rsidR="00C87E2A" w:rsidRPr="009116F7" w:rsidRDefault="00C87E2A" w:rsidP="009116F7">
      <w:pPr>
        <w:pStyle w:val="NoSpacing"/>
        <w:rPr>
          <w:rFonts w:ascii="Arial" w:hAnsi="Arial" w:cs="Arial"/>
          <w:b/>
          <w:bCs/>
        </w:rPr>
      </w:pPr>
      <w:r w:rsidRPr="009116F7">
        <w:rPr>
          <w:rFonts w:ascii="Arial" w:hAnsi="Arial" w:cs="Arial"/>
          <w:b/>
          <w:bCs/>
        </w:rPr>
        <w:t>The Body of Christ</w:t>
      </w:r>
    </w:p>
    <w:p w14:paraId="45558415" w14:textId="4EB0DC02" w:rsidR="00C87E2A" w:rsidRPr="009116F7" w:rsidRDefault="00145AF6" w:rsidP="009116F7">
      <w:pPr>
        <w:pStyle w:val="NoSpacing"/>
        <w:rPr>
          <w:rFonts w:ascii="Arial" w:hAnsi="Arial" w:cs="Arial"/>
        </w:rPr>
      </w:pPr>
      <w:r w:rsidRPr="009116F7">
        <w:rPr>
          <w:rFonts w:ascii="Arial" w:hAnsi="Arial" w:cs="Arial"/>
        </w:rPr>
        <w:t>Why are we here?</w:t>
      </w:r>
    </w:p>
    <w:p w14:paraId="619C98EF" w14:textId="52460648" w:rsidR="00145AF6" w:rsidRPr="009116F7" w:rsidRDefault="00145AF6" w:rsidP="009116F7">
      <w:pPr>
        <w:pStyle w:val="NoSpacing"/>
        <w:rPr>
          <w:rFonts w:ascii="Arial" w:hAnsi="Arial" w:cs="Arial"/>
          <w:b/>
          <w:bCs/>
        </w:rPr>
      </w:pPr>
      <w:r w:rsidRPr="009116F7">
        <w:rPr>
          <w:rFonts w:ascii="Arial" w:hAnsi="Arial" w:cs="Arial"/>
          <w:b/>
          <w:bCs/>
        </w:rPr>
        <w:t>Love, always love.</w:t>
      </w:r>
    </w:p>
    <w:p w14:paraId="3927C389" w14:textId="3B7C9362" w:rsidR="00145AF6" w:rsidRPr="009116F7" w:rsidRDefault="00145AF6" w:rsidP="009116F7">
      <w:pPr>
        <w:pStyle w:val="NoSpacing"/>
        <w:rPr>
          <w:rFonts w:ascii="Arial" w:hAnsi="Arial" w:cs="Arial"/>
        </w:rPr>
      </w:pPr>
      <w:r w:rsidRPr="009116F7">
        <w:rPr>
          <w:rFonts w:ascii="Arial" w:hAnsi="Arial" w:cs="Arial"/>
        </w:rPr>
        <w:t>Who meet</w:t>
      </w:r>
      <w:r w:rsidR="009B3ED5" w:rsidRPr="009116F7">
        <w:rPr>
          <w:rFonts w:ascii="Arial" w:hAnsi="Arial" w:cs="Arial"/>
        </w:rPr>
        <w:t>s us here</w:t>
      </w:r>
      <w:r w:rsidRPr="009116F7">
        <w:rPr>
          <w:rFonts w:ascii="Arial" w:hAnsi="Arial" w:cs="Arial"/>
        </w:rPr>
        <w:t>?</w:t>
      </w:r>
    </w:p>
    <w:p w14:paraId="3838C30F" w14:textId="7CFCE54D" w:rsidR="00145AF6" w:rsidRPr="009116F7" w:rsidRDefault="00AA5C66" w:rsidP="009116F7">
      <w:pPr>
        <w:pStyle w:val="NoSpacing"/>
        <w:rPr>
          <w:rFonts w:ascii="Arial" w:hAnsi="Arial" w:cs="Arial"/>
          <w:b/>
          <w:bCs/>
        </w:rPr>
      </w:pPr>
      <w:r w:rsidRPr="009116F7">
        <w:rPr>
          <w:rFonts w:ascii="Arial" w:hAnsi="Arial" w:cs="Arial"/>
          <w:b/>
          <w:bCs/>
        </w:rPr>
        <w:t xml:space="preserve">The Lord, the Almighty, the Lamb of the universe, the Spirit and </w:t>
      </w:r>
      <w:r w:rsidR="009B3ED5" w:rsidRPr="009116F7">
        <w:rPr>
          <w:rFonts w:ascii="Arial" w:hAnsi="Arial" w:cs="Arial"/>
          <w:b/>
          <w:bCs/>
        </w:rPr>
        <w:t>W</w:t>
      </w:r>
      <w:r w:rsidRPr="009116F7">
        <w:rPr>
          <w:rFonts w:ascii="Arial" w:hAnsi="Arial" w:cs="Arial"/>
          <w:b/>
          <w:bCs/>
        </w:rPr>
        <w:t>isdom of God</w:t>
      </w:r>
      <w:r w:rsidR="009B3ED5" w:rsidRPr="009116F7">
        <w:rPr>
          <w:rFonts w:ascii="Arial" w:hAnsi="Arial" w:cs="Arial"/>
          <w:b/>
          <w:bCs/>
        </w:rPr>
        <w:t>, the holy one.</w:t>
      </w:r>
    </w:p>
    <w:p w14:paraId="46CA852C" w14:textId="098A469F" w:rsidR="009B3ED5" w:rsidRPr="009116F7" w:rsidRDefault="009B3ED5" w:rsidP="009116F7">
      <w:pPr>
        <w:pStyle w:val="NoSpacing"/>
        <w:rPr>
          <w:rFonts w:ascii="Arial" w:hAnsi="Arial" w:cs="Arial"/>
        </w:rPr>
      </w:pPr>
      <w:r w:rsidRPr="009116F7">
        <w:rPr>
          <w:rFonts w:ascii="Arial" w:hAnsi="Arial" w:cs="Arial"/>
        </w:rPr>
        <w:t>We come to bend the knee</w:t>
      </w:r>
      <w:r w:rsidR="00D0580B" w:rsidRPr="009116F7">
        <w:rPr>
          <w:rFonts w:ascii="Arial" w:hAnsi="Arial" w:cs="Arial"/>
        </w:rPr>
        <w:t>, to learn and to share our burdens,</w:t>
      </w:r>
    </w:p>
    <w:p w14:paraId="33D1723C" w14:textId="296BC5A1" w:rsidR="00D0580B" w:rsidRPr="009116F7" w:rsidRDefault="00D0580B" w:rsidP="009116F7">
      <w:pPr>
        <w:pStyle w:val="NoSpacing"/>
        <w:rPr>
          <w:rFonts w:ascii="Arial" w:hAnsi="Arial" w:cs="Arial"/>
          <w:b/>
          <w:bCs/>
        </w:rPr>
      </w:pPr>
      <w:r w:rsidRPr="009116F7">
        <w:rPr>
          <w:rFonts w:ascii="Arial" w:hAnsi="Arial" w:cs="Arial"/>
          <w:b/>
          <w:bCs/>
        </w:rPr>
        <w:t>We come to worship.</w:t>
      </w:r>
    </w:p>
    <w:p w14:paraId="0E5A7BD9" w14:textId="77777777" w:rsidR="009116F7" w:rsidRDefault="009116F7">
      <w:pPr>
        <w:rPr>
          <w:b/>
          <w:bCs/>
        </w:rPr>
      </w:pPr>
    </w:p>
    <w:p w14:paraId="350468DF" w14:textId="0E6D336C" w:rsidR="00B53904" w:rsidRDefault="00AE2726">
      <w:pPr>
        <w:rPr>
          <w:b/>
          <w:bCs/>
        </w:rPr>
      </w:pPr>
      <w:r>
        <w:rPr>
          <w:b/>
          <w:bCs/>
        </w:rPr>
        <w:t>A</w:t>
      </w:r>
      <w:r w:rsidR="0096368D">
        <w:rPr>
          <w:b/>
          <w:bCs/>
        </w:rPr>
        <w:t xml:space="preserve">B </w:t>
      </w:r>
      <w:r w:rsidR="00B53904" w:rsidRPr="001545F7">
        <w:rPr>
          <w:b/>
          <w:bCs/>
        </w:rPr>
        <w:t>Prayer</w:t>
      </w:r>
    </w:p>
    <w:p w14:paraId="6FF9E982" w14:textId="77777777" w:rsidR="0058553F" w:rsidRPr="00DC1242" w:rsidRDefault="0058553F" w:rsidP="0058553F">
      <w:pPr>
        <w:rPr>
          <w:rFonts w:ascii="Arial" w:hAnsi="Arial" w:cs="Arial"/>
          <w:color w:val="000000" w:themeColor="text1"/>
        </w:rPr>
      </w:pPr>
      <w:r w:rsidRPr="00DC1242">
        <w:rPr>
          <w:rFonts w:ascii="Arial" w:hAnsi="Arial" w:cs="Arial"/>
          <w:color w:val="000000" w:themeColor="text1"/>
          <w:shd w:val="clear" w:color="auto" w:fill="FFFFFF"/>
        </w:rPr>
        <w:t>Christ is risen!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Style w:val="Strong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He is risen indeed!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Ascended Lord Jesus, we adore You!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Once you lived a human life, subject to limitations of time: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Now you are the same yesterday, today and forever!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Once you were limited to one particular place: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Now you are present wherever people turn to you!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Once only those who met you face to face knew you: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Now your divine love extends throughout all the world!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Ascended Jesus, Lord of time and space, love as wide as life,</w:t>
      </w:r>
      <w:r w:rsidRPr="00DC1242">
        <w:rPr>
          <w:rFonts w:ascii="Arial" w:hAnsi="Arial" w:cs="Arial"/>
          <w:color w:val="000000" w:themeColor="text1"/>
        </w:rPr>
        <w:br/>
      </w:r>
      <w:r w:rsidRPr="00DC1242">
        <w:rPr>
          <w:rFonts w:ascii="Arial" w:hAnsi="Arial" w:cs="Arial"/>
          <w:color w:val="000000" w:themeColor="text1"/>
          <w:shd w:val="clear" w:color="auto" w:fill="FFFFFF"/>
        </w:rPr>
        <w:t>we adore You. Amen!</w:t>
      </w:r>
    </w:p>
    <w:p w14:paraId="01B3F63B" w14:textId="77777777" w:rsidR="0058553F" w:rsidRPr="001545F7" w:rsidRDefault="0058553F">
      <w:pPr>
        <w:rPr>
          <w:b/>
          <w:bCs/>
        </w:rPr>
      </w:pPr>
    </w:p>
    <w:p w14:paraId="10AFFCF9" w14:textId="77777777" w:rsidR="00E57EC7" w:rsidRDefault="00E57EC7" w:rsidP="00163228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</w:rPr>
      </w:pPr>
    </w:p>
    <w:p w14:paraId="32680F4E" w14:textId="3E2E48EA" w:rsidR="00E57989" w:rsidRPr="0096368D" w:rsidRDefault="0096368D" w:rsidP="00163228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</w:rPr>
        <w:t xml:space="preserve">AB </w:t>
      </w:r>
      <w:r w:rsidR="00B53904" w:rsidRPr="001C7AEE">
        <w:rPr>
          <w:rFonts w:ascii="Arial" w:hAnsi="Arial" w:cs="Arial"/>
          <w:b/>
          <w:bCs/>
        </w:rPr>
        <w:t>Song</w:t>
      </w:r>
      <w:r w:rsidR="00C851C0" w:rsidRPr="001C7AEE">
        <w:rPr>
          <w:rFonts w:ascii="Arial" w:hAnsi="Arial" w:cs="Arial"/>
          <w:b/>
          <w:bCs/>
        </w:rPr>
        <w:t xml:space="preserve"> </w:t>
      </w:r>
      <w:r w:rsidR="00E57989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The love of God is greater far Tis 151</w:t>
      </w:r>
    </w:p>
    <w:p w14:paraId="033BAACE" w14:textId="71FD91A6" w:rsidR="00163228" w:rsidRPr="0096368D" w:rsidRDefault="00163228" w:rsidP="00163228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The love of God is greater far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Than tongue or pen can ever tell;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 xml:space="preserve">It goes beyond the </w:t>
      </w:r>
      <w:r w:rsidR="008D7F5C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furth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est star,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And reaches to the lowest hell;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Th</w:t>
      </w:r>
      <w:r w:rsidR="000247DE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ose caught in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guilt, bowed down with care,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 xml:space="preserve">God gave </w:t>
      </w:r>
      <w:r w:rsidR="00F91C5B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h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is </w:t>
      </w:r>
      <w:r w:rsidR="00F91C5B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love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to win;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His erring child He reconciled,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 xml:space="preserve">And pardoned </w:t>
      </w:r>
      <w:r w:rsidR="007F098D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every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sin</w:t>
      </w:r>
    </w:p>
    <w:p w14:paraId="2314475A" w14:textId="6308E335" w:rsidR="00163228" w:rsidRPr="0096368D" w:rsidRDefault="00163228" w:rsidP="00163228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Oh, love of God, how rich and pure!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How measureless and strong!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It shall for</w:t>
      </w:r>
      <w:r w:rsidR="00F400B6"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evermore endure—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The saints’ and angels’ song.</w:t>
      </w:r>
    </w:p>
    <w:p w14:paraId="5C02091C" w14:textId="49162006" w:rsidR="00163228" w:rsidRPr="0096368D" w:rsidRDefault="00163228" w:rsidP="00163228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When years of time shall pass away,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And earthly thrones and kingdoms fall,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 xml:space="preserve">When </w:t>
      </w:r>
      <w:r w:rsidR="00A24DAC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those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who here refuse to pray,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On rocks and hills and mountains call,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God’s love so sure, shall still endure,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All measureless and strong;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Redeeming grace to Adam’s race—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The saints’ and angels’ song.</w:t>
      </w:r>
    </w:p>
    <w:p w14:paraId="0F90E7B6" w14:textId="77777777" w:rsidR="00A24DAC" w:rsidRPr="0096368D" w:rsidRDefault="00A24DAC" w:rsidP="00A24DAC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Oh, love of God, how rich and pure!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How measureless and strong!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It shall for evermore endure—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The saints’ and angels’ song.</w:t>
      </w:r>
    </w:p>
    <w:p w14:paraId="513B3C3F" w14:textId="03FC3A9B" w:rsidR="00A24DAC" w:rsidRPr="0096368D" w:rsidRDefault="00163228" w:rsidP="00A24DAC">
      <w:pPr>
        <w:pStyle w:val="NormalWeb"/>
        <w:shd w:val="clear" w:color="auto" w:fill="FFFFFF"/>
        <w:spacing w:before="0" w:beforeAutospacing="0" w:after="360" w:afterAutospacing="0"/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</w:pP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Could we with ink the ocean fill,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And were the skies of parchment made,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Were every stalk on earth a quill,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 xml:space="preserve">And </w:t>
      </w:r>
      <w:proofErr w:type="spellStart"/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every </w:t>
      </w:r>
      <w:r w:rsidR="00522210"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>one</w:t>
      </w:r>
      <w:proofErr w:type="spellEnd"/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a scribe by trade;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To write the love of God above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Would drain the ocean dry;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Nor could the scroll contain the whole,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>Though stretched from sky to sky.</w:t>
      </w:r>
      <w:r w:rsidR="00A24DAC"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</w:p>
    <w:p w14:paraId="38E4F902" w14:textId="6253DFC3" w:rsidR="002C7321" w:rsidRPr="002C7321" w:rsidRDefault="00A24DAC" w:rsidP="002C732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i/>
          <w:iCs/>
          <w:color w:val="404040"/>
          <w:sz w:val="26"/>
          <w:szCs w:val="26"/>
        </w:rPr>
      </w:pP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Oh, love of God, how rich and pure!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How measureless and strong!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It shall for evermore endure—</w:t>
      </w:r>
      <w:r w:rsidRPr="0096368D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>The saints’ and angels’ song.</w:t>
      </w:r>
      <w:r w:rsidR="002C7321" w:rsidRPr="0096368D">
        <w:rPr>
          <w:rStyle w:val="Emphasis"/>
          <w:rFonts w:ascii="Arial" w:hAnsi="Arial" w:cs="Arial"/>
          <w:b/>
          <w:bCs/>
          <w:color w:val="000000" w:themeColor="text1"/>
          <w:sz w:val="26"/>
          <w:szCs w:val="26"/>
        </w:rPr>
        <w:t xml:space="preserve">                                           </w:t>
      </w:r>
      <w:r w:rsidR="002C7321" w:rsidRPr="002C7321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>Frederick Martin Lehman, Meir Ben Isaac Nehorai</w:t>
      </w:r>
      <w:r w:rsidR="002C7321" w:rsidRPr="002C7321">
        <w:rPr>
          <w:rFonts w:ascii="Arial" w:hAnsi="Arial" w:cs="Arial"/>
          <w:i/>
          <w:iCs/>
          <w:color w:val="0F9ED5" w:themeColor="accent4"/>
          <w:sz w:val="22"/>
          <w:szCs w:val="22"/>
        </w:rPr>
        <w:t xml:space="preserve"> </w:t>
      </w:r>
      <w:r w:rsidR="008340B4">
        <w:rPr>
          <w:rFonts w:ascii="Arial" w:hAnsi="Arial" w:cs="Arial"/>
          <w:i/>
          <w:iCs/>
          <w:color w:val="0F9ED5" w:themeColor="accent4"/>
          <w:sz w:val="22"/>
          <w:szCs w:val="22"/>
        </w:rPr>
        <w:t xml:space="preserve">Public Domain </w:t>
      </w:r>
    </w:p>
    <w:p w14:paraId="04E26C1D" w14:textId="32CF2C23" w:rsidR="00B53904" w:rsidRDefault="00F10EBB">
      <w:pPr>
        <w:rPr>
          <w:b/>
          <w:bCs/>
        </w:rPr>
      </w:pPr>
      <w:r>
        <w:rPr>
          <w:b/>
          <w:bCs/>
        </w:rPr>
        <w:t xml:space="preserve">AB </w:t>
      </w:r>
      <w:r w:rsidR="00B53904" w:rsidRPr="001545F7">
        <w:rPr>
          <w:b/>
          <w:bCs/>
        </w:rPr>
        <w:t>Prayer of Confession</w:t>
      </w:r>
    </w:p>
    <w:p w14:paraId="408624EE" w14:textId="28E7608E" w:rsidR="00DC1242" w:rsidRPr="001F7AA2" w:rsidRDefault="00DC1242" w:rsidP="001F7AA2">
      <w:pPr>
        <w:pStyle w:val="NoSpacing"/>
        <w:rPr>
          <w:rFonts w:ascii="Arial" w:hAnsi="Arial" w:cs="Arial"/>
        </w:rPr>
      </w:pPr>
      <w:r w:rsidRPr="001F7AA2">
        <w:rPr>
          <w:rFonts w:ascii="Arial" w:hAnsi="Arial" w:cs="Arial"/>
        </w:rPr>
        <w:t>When we trust our own experience</w:t>
      </w:r>
      <w:r w:rsidR="00295B84" w:rsidRPr="001F7AA2">
        <w:rPr>
          <w:rFonts w:ascii="Arial" w:hAnsi="Arial" w:cs="Arial"/>
        </w:rPr>
        <w:t xml:space="preserve"> of a too small god</w:t>
      </w:r>
    </w:p>
    <w:p w14:paraId="143623D4" w14:textId="3197DAE6" w:rsidR="00295B84" w:rsidRPr="001F7AA2" w:rsidRDefault="00295B84" w:rsidP="001F7AA2">
      <w:pPr>
        <w:pStyle w:val="NoSpacing"/>
        <w:rPr>
          <w:rFonts w:ascii="Arial" w:hAnsi="Arial" w:cs="Arial"/>
        </w:rPr>
      </w:pPr>
      <w:r w:rsidRPr="001F7AA2">
        <w:rPr>
          <w:rFonts w:ascii="Arial" w:hAnsi="Arial" w:cs="Arial"/>
          <w:b/>
          <w:bCs/>
        </w:rPr>
        <w:t>Forgive</w:t>
      </w:r>
      <w:r w:rsidRPr="001F7AA2">
        <w:rPr>
          <w:rFonts w:ascii="Arial" w:hAnsi="Arial" w:cs="Arial"/>
        </w:rPr>
        <w:t>.</w:t>
      </w:r>
    </w:p>
    <w:p w14:paraId="334ACDB1" w14:textId="0DCAAE37" w:rsidR="00295B84" w:rsidRPr="001F7AA2" w:rsidRDefault="00295B84" w:rsidP="001F7AA2">
      <w:pPr>
        <w:pStyle w:val="NoSpacing"/>
        <w:rPr>
          <w:rFonts w:ascii="Arial" w:hAnsi="Arial" w:cs="Arial"/>
        </w:rPr>
      </w:pPr>
      <w:r w:rsidRPr="001F7AA2">
        <w:rPr>
          <w:rFonts w:ascii="Arial" w:hAnsi="Arial" w:cs="Arial"/>
        </w:rPr>
        <w:t xml:space="preserve">When we </w:t>
      </w:r>
      <w:r w:rsidR="00F74AB0" w:rsidRPr="001F7AA2">
        <w:rPr>
          <w:rFonts w:ascii="Arial" w:hAnsi="Arial" w:cs="Arial"/>
        </w:rPr>
        <w:t>worry about of future, and feel we are running out of time</w:t>
      </w:r>
    </w:p>
    <w:p w14:paraId="549A3660" w14:textId="22C7BDD3" w:rsidR="00F74AB0" w:rsidRPr="001F7AA2" w:rsidRDefault="00F74AB0" w:rsidP="001F7AA2">
      <w:pPr>
        <w:pStyle w:val="NoSpacing"/>
        <w:rPr>
          <w:rFonts w:ascii="Arial" w:hAnsi="Arial" w:cs="Arial"/>
          <w:b/>
          <w:bCs/>
        </w:rPr>
      </w:pPr>
      <w:r w:rsidRPr="001F7AA2">
        <w:rPr>
          <w:rFonts w:ascii="Arial" w:hAnsi="Arial" w:cs="Arial"/>
          <w:b/>
          <w:bCs/>
        </w:rPr>
        <w:t>Understand.</w:t>
      </w:r>
    </w:p>
    <w:p w14:paraId="592C5635" w14:textId="5AEDC245" w:rsidR="00F74AB0" w:rsidRPr="001F7AA2" w:rsidRDefault="00FA560C" w:rsidP="001F7AA2">
      <w:pPr>
        <w:pStyle w:val="NoSpacing"/>
        <w:rPr>
          <w:rFonts w:ascii="Arial" w:hAnsi="Arial" w:cs="Arial"/>
        </w:rPr>
      </w:pPr>
      <w:r w:rsidRPr="001F7AA2">
        <w:rPr>
          <w:rFonts w:ascii="Arial" w:hAnsi="Arial" w:cs="Arial"/>
        </w:rPr>
        <w:t>When we think that the young people of today</w:t>
      </w:r>
      <w:r w:rsidR="00D74D27" w:rsidRPr="001F7AA2">
        <w:rPr>
          <w:rFonts w:ascii="Arial" w:hAnsi="Arial" w:cs="Arial"/>
        </w:rPr>
        <w:t xml:space="preserve"> are not our future, the caretakers of </w:t>
      </w:r>
      <w:r w:rsidR="00A836EF">
        <w:rPr>
          <w:rFonts w:ascii="Arial" w:hAnsi="Arial" w:cs="Arial"/>
        </w:rPr>
        <w:t>our</w:t>
      </w:r>
      <w:r w:rsidR="00D74D27" w:rsidRPr="001F7AA2">
        <w:rPr>
          <w:rFonts w:ascii="Arial" w:hAnsi="Arial" w:cs="Arial"/>
        </w:rPr>
        <w:t xml:space="preserve"> world</w:t>
      </w:r>
    </w:p>
    <w:p w14:paraId="6424C3FA" w14:textId="0CFE1200" w:rsidR="00D74D27" w:rsidRPr="00A836EF" w:rsidRDefault="00D74D27" w:rsidP="001F7AA2">
      <w:pPr>
        <w:pStyle w:val="NoSpacing"/>
        <w:rPr>
          <w:rFonts w:ascii="Arial" w:hAnsi="Arial" w:cs="Arial"/>
          <w:b/>
          <w:bCs/>
        </w:rPr>
      </w:pPr>
      <w:r w:rsidRPr="00A836EF">
        <w:rPr>
          <w:rFonts w:ascii="Arial" w:hAnsi="Arial" w:cs="Arial"/>
          <w:b/>
          <w:bCs/>
        </w:rPr>
        <w:t>Remind.</w:t>
      </w:r>
    </w:p>
    <w:p w14:paraId="762069D8" w14:textId="77777777" w:rsidR="00945221" w:rsidRPr="00945221" w:rsidRDefault="001F7AA2" w:rsidP="001F7AA2">
      <w:pPr>
        <w:pStyle w:val="NoSpacing"/>
        <w:rPr>
          <w:rFonts w:ascii="Arial" w:hAnsi="Arial" w:cs="Arial"/>
          <w:b/>
          <w:bCs/>
        </w:rPr>
      </w:pPr>
      <w:r w:rsidRPr="00945221">
        <w:rPr>
          <w:rFonts w:ascii="Arial" w:hAnsi="Arial" w:cs="Arial"/>
          <w:b/>
          <w:bCs/>
        </w:rPr>
        <w:t xml:space="preserve">Whisper again your words of love, </w:t>
      </w:r>
    </w:p>
    <w:p w14:paraId="5391DDD9" w14:textId="66FEF772" w:rsidR="001F7AA2" w:rsidRPr="00945221" w:rsidRDefault="001F7AA2" w:rsidP="001F7AA2">
      <w:pPr>
        <w:pStyle w:val="NoSpacing"/>
        <w:rPr>
          <w:rFonts w:ascii="Arial" w:hAnsi="Arial" w:cs="Arial"/>
          <w:b/>
          <w:bCs/>
        </w:rPr>
      </w:pPr>
      <w:r w:rsidRPr="00945221">
        <w:rPr>
          <w:rFonts w:ascii="Arial" w:hAnsi="Arial" w:cs="Arial"/>
          <w:b/>
          <w:bCs/>
        </w:rPr>
        <w:t>and we will give our hearts anew.</w:t>
      </w:r>
      <w:r w:rsidR="00945221">
        <w:rPr>
          <w:rFonts w:ascii="Arial" w:hAnsi="Arial" w:cs="Arial"/>
          <w:b/>
          <w:bCs/>
        </w:rPr>
        <w:t xml:space="preserve"> Amen.</w:t>
      </w:r>
    </w:p>
    <w:p w14:paraId="11CB139E" w14:textId="2918F8CC" w:rsidR="00A836EF" w:rsidRDefault="00A836EF">
      <w:pPr>
        <w:rPr>
          <w:b/>
          <w:bCs/>
        </w:rPr>
      </w:pPr>
    </w:p>
    <w:p w14:paraId="495A934C" w14:textId="6E42BFF5" w:rsidR="00B53904" w:rsidRPr="001545F7" w:rsidRDefault="00F10EBB">
      <w:pPr>
        <w:rPr>
          <w:b/>
          <w:bCs/>
        </w:rPr>
      </w:pPr>
      <w:r>
        <w:rPr>
          <w:b/>
          <w:bCs/>
        </w:rPr>
        <w:t xml:space="preserve">AB </w:t>
      </w:r>
      <w:r w:rsidR="00B53904" w:rsidRPr="001545F7">
        <w:rPr>
          <w:b/>
          <w:bCs/>
        </w:rPr>
        <w:t>Intro to reading</w:t>
      </w:r>
      <w:r>
        <w:rPr>
          <w:b/>
          <w:bCs/>
        </w:rPr>
        <w:t>s</w:t>
      </w:r>
    </w:p>
    <w:p w14:paraId="27F96631" w14:textId="78CF1E86" w:rsidR="0040426B" w:rsidRDefault="00F10EBB" w:rsidP="00072DA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JW </w:t>
      </w:r>
      <w:r w:rsidR="00B53904" w:rsidRPr="00072DAB">
        <w:rPr>
          <w:rFonts w:ascii="Arial" w:hAnsi="Arial" w:cs="Arial"/>
          <w:b/>
          <w:bCs/>
        </w:rPr>
        <w:t>Reading</w:t>
      </w:r>
      <w:r w:rsidR="00B53904" w:rsidRPr="00072DAB">
        <w:rPr>
          <w:rFonts w:ascii="Arial" w:hAnsi="Arial" w:cs="Arial"/>
        </w:rPr>
        <w:t xml:space="preserve"> </w:t>
      </w:r>
      <w:r w:rsidR="009154F7">
        <w:rPr>
          <w:rFonts w:ascii="Arial" w:hAnsi="Arial" w:cs="Arial"/>
        </w:rPr>
        <w:t>Psalm 85</w:t>
      </w:r>
      <w:r w:rsidR="00FE1BD3">
        <w:rPr>
          <w:rFonts w:ascii="Arial" w:hAnsi="Arial" w:cs="Arial"/>
        </w:rPr>
        <w:t xml:space="preserve"> The Message</w:t>
      </w:r>
    </w:p>
    <w:p w14:paraId="4C59DA9F" w14:textId="77777777" w:rsidR="00FE1BD3" w:rsidRPr="00FE1BD3" w:rsidRDefault="00FE1BD3" w:rsidP="00FE1BD3">
      <w:pPr>
        <w:pStyle w:val="lin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1BD3">
        <w:rPr>
          <w:rStyle w:val="text"/>
          <w:rFonts w:ascii="Arial" w:hAnsi="Arial" w:cs="Arial"/>
          <w:b/>
          <w:bCs/>
          <w:color w:val="000000"/>
          <w:vertAlign w:val="superscript"/>
        </w:rPr>
        <w:t>1-3 </w:t>
      </w:r>
      <w:r w:rsidRPr="00FE1BD3">
        <w:rPr>
          <w:rStyle w:val="small-caps"/>
          <w:rFonts w:ascii="Arial" w:hAnsi="Arial" w:cs="Arial"/>
          <w:smallCaps/>
          <w:color w:val="000000"/>
        </w:rPr>
        <w:t>God</w:t>
      </w:r>
      <w:r w:rsidRPr="00FE1BD3">
        <w:rPr>
          <w:rStyle w:val="text"/>
          <w:rFonts w:ascii="Arial" w:hAnsi="Arial" w:cs="Arial"/>
          <w:color w:val="000000"/>
        </w:rPr>
        <w:t>, you smiled on your good earth!</w:t>
      </w:r>
      <w:r w:rsidRPr="00FE1BD3">
        <w:rPr>
          <w:rFonts w:ascii="Arial" w:hAnsi="Arial" w:cs="Arial"/>
          <w:color w:val="000000"/>
        </w:rPr>
        <w:br/>
      </w:r>
      <w:r w:rsidRPr="005C4D9F">
        <w:rPr>
          <w:rStyle w:val="indent-1-breaks"/>
          <w:rFonts w:ascii="Arial" w:hAnsi="Arial" w:cs="Arial"/>
          <w:b/>
          <w:bCs/>
          <w:color w:val="000000"/>
          <w:sz w:val="10"/>
          <w:szCs w:val="10"/>
        </w:rPr>
        <w:t>    </w:t>
      </w:r>
      <w:r w:rsidRPr="005C4D9F">
        <w:rPr>
          <w:rStyle w:val="text"/>
          <w:rFonts w:ascii="Arial" w:hAnsi="Arial" w:cs="Arial"/>
          <w:b/>
          <w:bCs/>
          <w:color w:val="000000"/>
        </w:rPr>
        <w:t>You brought good times back to Jacob!</w:t>
      </w:r>
      <w:r w:rsidRPr="005C4D9F">
        <w:rPr>
          <w:rFonts w:ascii="Arial" w:hAnsi="Arial" w:cs="Arial"/>
          <w:b/>
          <w:bCs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You lifted the cloud of guilt from your people,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5C4D9F">
        <w:rPr>
          <w:rStyle w:val="text"/>
          <w:rFonts w:ascii="Arial" w:hAnsi="Arial" w:cs="Arial"/>
          <w:b/>
          <w:bCs/>
          <w:color w:val="000000"/>
        </w:rPr>
        <w:t>you put their sins far out of sight.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You took back your sin-provoked threats,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FE1BD3">
        <w:rPr>
          <w:rStyle w:val="text"/>
          <w:rFonts w:ascii="Arial" w:hAnsi="Arial" w:cs="Arial"/>
          <w:color w:val="000000"/>
        </w:rPr>
        <w:t>you cooled your hot, righteous anger.</w:t>
      </w:r>
    </w:p>
    <w:p w14:paraId="2E24F57B" w14:textId="77777777" w:rsidR="00FE1BD3" w:rsidRPr="00FE1BD3" w:rsidRDefault="00FE1BD3" w:rsidP="00FE1BD3">
      <w:pPr>
        <w:pStyle w:val="lin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1BD3">
        <w:rPr>
          <w:rStyle w:val="text"/>
          <w:rFonts w:ascii="Arial" w:hAnsi="Arial" w:cs="Arial"/>
          <w:b/>
          <w:bCs/>
          <w:color w:val="000000"/>
          <w:vertAlign w:val="superscript"/>
        </w:rPr>
        <w:t>4-7 </w:t>
      </w:r>
      <w:r w:rsidRPr="005C4D9F">
        <w:rPr>
          <w:rStyle w:val="text"/>
          <w:rFonts w:ascii="Arial" w:hAnsi="Arial" w:cs="Arial"/>
          <w:b/>
          <w:bCs/>
          <w:color w:val="000000"/>
        </w:rPr>
        <w:t>Help us again, God of our help;</w:t>
      </w:r>
      <w:r w:rsidRPr="005C4D9F">
        <w:rPr>
          <w:rFonts w:ascii="Arial" w:hAnsi="Arial" w:cs="Arial"/>
          <w:b/>
          <w:bCs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FE1BD3">
        <w:rPr>
          <w:rStyle w:val="text"/>
          <w:rFonts w:ascii="Arial" w:hAnsi="Arial" w:cs="Arial"/>
          <w:color w:val="000000"/>
        </w:rPr>
        <w:t>don’t hold a grudge against us forever.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You aren’t going to keep this up, are you?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FE1BD3">
        <w:rPr>
          <w:rStyle w:val="text"/>
          <w:rFonts w:ascii="Arial" w:hAnsi="Arial" w:cs="Arial"/>
          <w:color w:val="000000"/>
        </w:rPr>
        <w:t>scowling and angry, year after year?</w:t>
      </w:r>
      <w:r w:rsidRPr="00FE1BD3">
        <w:rPr>
          <w:rFonts w:ascii="Arial" w:hAnsi="Arial" w:cs="Arial"/>
          <w:color w:val="000000"/>
        </w:rPr>
        <w:br/>
      </w:r>
      <w:r w:rsidRPr="00967C38">
        <w:rPr>
          <w:rStyle w:val="text"/>
          <w:rFonts w:ascii="Arial" w:hAnsi="Arial" w:cs="Arial"/>
          <w:b/>
          <w:bCs/>
          <w:color w:val="000000"/>
        </w:rPr>
        <w:t>Why not help us make a fresh start—a resurrection life?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FE1BD3">
        <w:rPr>
          <w:rStyle w:val="text"/>
          <w:rFonts w:ascii="Arial" w:hAnsi="Arial" w:cs="Arial"/>
          <w:i/>
          <w:iCs/>
          <w:color w:val="000000"/>
        </w:rPr>
        <w:t>Then</w:t>
      </w:r>
      <w:r w:rsidRPr="00FE1BD3">
        <w:rPr>
          <w:rStyle w:val="text"/>
          <w:rFonts w:ascii="Arial" w:hAnsi="Arial" w:cs="Arial"/>
          <w:color w:val="000000"/>
        </w:rPr>
        <w:t> your people will laugh and sing!</w:t>
      </w:r>
      <w:r w:rsidRPr="00FE1BD3">
        <w:rPr>
          <w:rFonts w:ascii="Arial" w:hAnsi="Arial" w:cs="Arial"/>
          <w:color w:val="000000"/>
        </w:rPr>
        <w:br/>
      </w:r>
      <w:r w:rsidRPr="00967C38">
        <w:rPr>
          <w:rStyle w:val="text"/>
          <w:rFonts w:ascii="Arial" w:hAnsi="Arial" w:cs="Arial"/>
          <w:b/>
          <w:bCs/>
          <w:color w:val="000000"/>
        </w:rPr>
        <w:t>Show us how much you love us, </w:t>
      </w:r>
      <w:r w:rsidRPr="00967C38">
        <w:rPr>
          <w:rStyle w:val="small-caps"/>
          <w:rFonts w:ascii="Arial" w:hAnsi="Arial" w:cs="Arial"/>
          <w:b/>
          <w:bCs/>
          <w:smallCaps/>
          <w:color w:val="000000"/>
        </w:rPr>
        <w:t>God</w:t>
      </w:r>
      <w:r w:rsidRPr="00967C38">
        <w:rPr>
          <w:rStyle w:val="text"/>
          <w:rFonts w:ascii="Arial" w:hAnsi="Arial" w:cs="Arial"/>
          <w:b/>
          <w:bCs/>
          <w:color w:val="000000"/>
        </w:rPr>
        <w:t>!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FE1BD3">
        <w:rPr>
          <w:rStyle w:val="text"/>
          <w:rFonts w:ascii="Arial" w:hAnsi="Arial" w:cs="Arial"/>
          <w:color w:val="000000"/>
        </w:rPr>
        <w:t>Give us the salvation we need!</w:t>
      </w:r>
    </w:p>
    <w:p w14:paraId="5AEA42DA" w14:textId="65A0B5F2" w:rsidR="00FE1BD3" w:rsidRPr="00FE1BD3" w:rsidRDefault="00FE1BD3" w:rsidP="00FE1BD3">
      <w:pPr>
        <w:pStyle w:val="lin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1BD3">
        <w:rPr>
          <w:rStyle w:val="text"/>
          <w:rFonts w:ascii="Arial" w:hAnsi="Arial" w:cs="Arial"/>
          <w:b/>
          <w:bCs/>
          <w:color w:val="000000"/>
          <w:vertAlign w:val="superscript"/>
        </w:rPr>
        <w:t>8-9 </w:t>
      </w:r>
      <w:r w:rsidRPr="00FE1BD3">
        <w:rPr>
          <w:rStyle w:val="text"/>
          <w:rFonts w:ascii="Arial" w:hAnsi="Arial" w:cs="Arial"/>
          <w:color w:val="000000"/>
        </w:rPr>
        <w:t>I can’t wait to hear what he’ll say.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967C38">
        <w:rPr>
          <w:rStyle w:val="small-caps"/>
          <w:rFonts w:ascii="Arial" w:hAnsi="Arial" w:cs="Arial"/>
          <w:b/>
          <w:bCs/>
          <w:smallCaps/>
          <w:color w:val="000000"/>
        </w:rPr>
        <w:t>God</w:t>
      </w:r>
      <w:r w:rsidRPr="00967C38">
        <w:rPr>
          <w:rStyle w:val="text"/>
          <w:rFonts w:ascii="Arial" w:hAnsi="Arial" w:cs="Arial"/>
          <w:b/>
          <w:bCs/>
          <w:color w:val="000000"/>
        </w:rPr>
        <w:t>’s about to pronounce his people well,</w:t>
      </w:r>
      <w:r w:rsidRPr="00967C38">
        <w:rPr>
          <w:rFonts w:ascii="Arial" w:hAnsi="Arial" w:cs="Arial"/>
          <w:b/>
          <w:bCs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The holy people he loves so much,</w:t>
      </w:r>
      <w:r w:rsidRPr="00FE1BD3">
        <w:rPr>
          <w:rFonts w:ascii="Arial" w:hAnsi="Arial" w:cs="Arial"/>
          <w:color w:val="000000"/>
        </w:rPr>
        <w:br/>
      </w:r>
      <w:r w:rsidRPr="000A1E12">
        <w:rPr>
          <w:rStyle w:val="indent-1-breaks"/>
          <w:rFonts w:ascii="Arial" w:hAnsi="Arial" w:cs="Arial"/>
          <w:b/>
          <w:bCs/>
          <w:color w:val="000000"/>
          <w:sz w:val="10"/>
          <w:szCs w:val="10"/>
        </w:rPr>
        <w:t>    </w:t>
      </w:r>
      <w:r w:rsidRPr="000A1E12">
        <w:rPr>
          <w:rStyle w:val="text"/>
          <w:rFonts w:ascii="Arial" w:hAnsi="Arial" w:cs="Arial"/>
          <w:b/>
          <w:bCs/>
          <w:color w:val="000000"/>
        </w:rPr>
        <w:t>so they’ll never again live like fools.</w:t>
      </w:r>
      <w:r w:rsidRPr="00FE1BD3">
        <w:rPr>
          <w:rFonts w:ascii="Arial" w:hAnsi="Arial" w:cs="Arial"/>
          <w:color w:val="000000"/>
        </w:rPr>
        <w:br/>
      </w:r>
      <w:r w:rsidRPr="000A1E12">
        <w:rPr>
          <w:rStyle w:val="text"/>
          <w:rFonts w:ascii="Arial" w:hAnsi="Arial" w:cs="Arial"/>
          <w:color w:val="000000"/>
        </w:rPr>
        <w:t>See how close his salvation is to those who fear him?</w:t>
      </w:r>
      <w:r w:rsidRPr="000A1E12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0A1E12">
        <w:rPr>
          <w:rStyle w:val="text"/>
          <w:rFonts w:ascii="Arial" w:hAnsi="Arial" w:cs="Arial"/>
          <w:b/>
          <w:bCs/>
          <w:color w:val="000000"/>
        </w:rPr>
        <w:t xml:space="preserve">Our </w:t>
      </w:r>
      <w:r w:rsidR="000A1E12">
        <w:rPr>
          <w:rStyle w:val="text"/>
          <w:rFonts w:ascii="Arial" w:hAnsi="Arial" w:cs="Arial"/>
          <w:b/>
          <w:bCs/>
          <w:color w:val="000000"/>
        </w:rPr>
        <w:t>land</w:t>
      </w:r>
      <w:r w:rsidRPr="000A1E12">
        <w:rPr>
          <w:rStyle w:val="text"/>
          <w:rFonts w:ascii="Arial" w:hAnsi="Arial" w:cs="Arial"/>
          <w:b/>
          <w:bCs/>
          <w:color w:val="000000"/>
        </w:rPr>
        <w:t xml:space="preserve"> is home base for Glory!</w:t>
      </w:r>
    </w:p>
    <w:p w14:paraId="681396DC" w14:textId="77777777" w:rsidR="00FE1BD3" w:rsidRPr="00FE1BD3" w:rsidRDefault="00FE1BD3" w:rsidP="00FE1BD3">
      <w:pPr>
        <w:pStyle w:val="lin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1BD3">
        <w:rPr>
          <w:rStyle w:val="text"/>
          <w:rFonts w:ascii="Arial" w:hAnsi="Arial" w:cs="Arial"/>
          <w:b/>
          <w:bCs/>
          <w:color w:val="000000"/>
          <w:vertAlign w:val="superscript"/>
        </w:rPr>
        <w:t>10-13 </w:t>
      </w:r>
      <w:r w:rsidRPr="00FE1BD3">
        <w:rPr>
          <w:rStyle w:val="text"/>
          <w:rFonts w:ascii="Arial" w:hAnsi="Arial" w:cs="Arial"/>
          <w:color w:val="000000"/>
        </w:rPr>
        <w:t>Love and Truth meet in the street,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450226">
        <w:rPr>
          <w:rStyle w:val="text"/>
          <w:rFonts w:ascii="Arial" w:hAnsi="Arial" w:cs="Arial"/>
          <w:b/>
          <w:bCs/>
          <w:color w:val="000000"/>
        </w:rPr>
        <w:t>Right Living and Whole Living embrace and kiss!</w:t>
      </w:r>
      <w:r w:rsidRPr="00450226">
        <w:rPr>
          <w:rFonts w:ascii="Arial" w:hAnsi="Arial" w:cs="Arial"/>
          <w:b/>
          <w:bCs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Truth sprouts green from the ground,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450226">
        <w:rPr>
          <w:rStyle w:val="text"/>
          <w:rFonts w:ascii="Arial" w:hAnsi="Arial" w:cs="Arial"/>
          <w:b/>
          <w:bCs/>
          <w:color w:val="000000"/>
        </w:rPr>
        <w:t>Right Living pours down from the skies!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Oh yes! </w:t>
      </w:r>
      <w:r w:rsidRPr="00FE1BD3">
        <w:rPr>
          <w:rStyle w:val="small-caps"/>
          <w:rFonts w:ascii="Arial" w:hAnsi="Arial" w:cs="Arial"/>
          <w:smallCaps/>
          <w:color w:val="000000"/>
        </w:rPr>
        <w:t>God</w:t>
      </w:r>
      <w:r w:rsidRPr="00FE1BD3">
        <w:rPr>
          <w:rStyle w:val="text"/>
          <w:rFonts w:ascii="Arial" w:hAnsi="Arial" w:cs="Arial"/>
          <w:color w:val="000000"/>
        </w:rPr>
        <w:t> gives Goodness and Beauty;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450226">
        <w:rPr>
          <w:rStyle w:val="text"/>
          <w:rFonts w:ascii="Arial" w:hAnsi="Arial" w:cs="Arial"/>
          <w:b/>
          <w:bCs/>
          <w:color w:val="000000"/>
        </w:rPr>
        <w:t>our land responds with Bounty and Blessing</w:t>
      </w:r>
      <w:r w:rsidRPr="00FE1BD3">
        <w:rPr>
          <w:rStyle w:val="text"/>
          <w:rFonts w:ascii="Arial" w:hAnsi="Arial" w:cs="Arial"/>
          <w:color w:val="000000"/>
        </w:rPr>
        <w:t>.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text"/>
          <w:rFonts w:ascii="Arial" w:hAnsi="Arial" w:cs="Arial"/>
          <w:color w:val="000000"/>
        </w:rPr>
        <w:t>Right Living strides out before him,</w:t>
      </w:r>
      <w:r w:rsidRPr="00FE1BD3">
        <w:rPr>
          <w:rFonts w:ascii="Arial" w:hAnsi="Arial" w:cs="Arial"/>
          <w:color w:val="000000"/>
        </w:rPr>
        <w:br/>
      </w:r>
      <w:r w:rsidRPr="00FE1BD3">
        <w:rPr>
          <w:rStyle w:val="indent-1-breaks"/>
          <w:rFonts w:ascii="Arial" w:hAnsi="Arial" w:cs="Arial"/>
          <w:color w:val="000000"/>
          <w:sz w:val="10"/>
          <w:szCs w:val="10"/>
        </w:rPr>
        <w:t>    </w:t>
      </w:r>
      <w:r w:rsidRPr="00702666">
        <w:rPr>
          <w:rStyle w:val="text"/>
          <w:rFonts w:ascii="Arial" w:hAnsi="Arial" w:cs="Arial"/>
          <w:b/>
          <w:bCs/>
          <w:color w:val="000000"/>
        </w:rPr>
        <w:t>and clears a path for his passage.</w:t>
      </w:r>
    </w:p>
    <w:p w14:paraId="129BF7DD" w14:textId="577DA63A" w:rsidR="00394EE0" w:rsidRDefault="00F10EBB" w:rsidP="00394EE0">
      <w:pPr>
        <w:pStyle w:val="Heading3"/>
        <w:shd w:val="clear" w:color="auto" w:fill="FFFFFF"/>
        <w:spacing w:before="300" w:after="150"/>
        <w:rPr>
          <w:rFonts w:ascii="Segoe UI" w:hAnsi="Segoe UI" w:cs="Segoe UI"/>
          <w:color w:val="000000"/>
        </w:rPr>
      </w:pPr>
      <w:r>
        <w:rPr>
          <w:b/>
          <w:bCs/>
          <w:color w:val="auto"/>
        </w:rPr>
        <w:t xml:space="preserve">JW </w:t>
      </w:r>
      <w:r w:rsidR="00A3496E" w:rsidRPr="00072DAB">
        <w:rPr>
          <w:b/>
          <w:bCs/>
          <w:color w:val="auto"/>
        </w:rPr>
        <w:t>Reading</w:t>
      </w:r>
      <w:r w:rsidR="008E3CA6" w:rsidRPr="00072DAB">
        <w:rPr>
          <w:b/>
          <w:bCs/>
          <w:color w:val="auto"/>
        </w:rPr>
        <w:t xml:space="preserve"> </w:t>
      </w:r>
      <w:r w:rsidR="008E3CA6" w:rsidRPr="00072DAB">
        <w:rPr>
          <w:color w:val="auto"/>
        </w:rPr>
        <w:t xml:space="preserve"> </w:t>
      </w:r>
      <w:r w:rsidR="00DE1470" w:rsidRPr="00072DAB">
        <w:rPr>
          <w:rFonts w:ascii="Aptos" w:eastAsia="Times New Roman" w:hAnsi="Aptos" w:cs="Times New Roman"/>
          <w:color w:val="auto"/>
          <w:kern w:val="0"/>
          <w:lang w:eastAsia="en-AU"/>
          <w14:ligatures w14:val="none"/>
        </w:rPr>
        <w:t> -</w:t>
      </w:r>
      <w:r w:rsidR="00247D31" w:rsidRPr="00247D31">
        <w:rPr>
          <w:rStyle w:val="text"/>
          <w:rFonts w:ascii="Segoe UI" w:hAnsi="Segoe UI" w:cs="Segoe UI"/>
          <w:color w:val="000000"/>
        </w:rPr>
        <w:t xml:space="preserve"> </w:t>
      </w:r>
      <w:r w:rsidR="00394EE0">
        <w:rPr>
          <w:rStyle w:val="text"/>
          <w:rFonts w:ascii="Segoe UI" w:hAnsi="Segoe UI" w:cs="Segoe UI"/>
          <w:color w:val="000000"/>
        </w:rPr>
        <w:t>Jesus Prays for His Disciples John 17:1-</w:t>
      </w:r>
      <w:r w:rsidR="00FB0C18">
        <w:rPr>
          <w:rStyle w:val="text"/>
          <w:rFonts w:ascii="Segoe UI" w:hAnsi="Segoe UI" w:cs="Segoe UI"/>
          <w:color w:val="000000"/>
        </w:rPr>
        <w:t>11</w:t>
      </w:r>
    </w:p>
    <w:p w14:paraId="04809130" w14:textId="77777777" w:rsidR="00394EE0" w:rsidRPr="002A2365" w:rsidRDefault="00394EE0" w:rsidP="00394EE0">
      <w:pPr>
        <w:pStyle w:val="chapter-2"/>
        <w:shd w:val="clear" w:color="auto" w:fill="FFFFFF"/>
        <w:rPr>
          <w:rFonts w:ascii="Segoe UI" w:hAnsi="Segoe UI" w:cs="Segoe UI"/>
          <w:b/>
          <w:bCs/>
          <w:color w:val="000000"/>
        </w:rPr>
      </w:pPr>
      <w:r w:rsidRPr="002A2365">
        <w:rPr>
          <w:rStyle w:val="chapternum"/>
          <w:rFonts w:ascii="Segoe UI" w:eastAsiaTheme="majorEastAsia" w:hAnsi="Segoe UI" w:cs="Segoe UI"/>
          <w:b/>
          <w:bCs/>
          <w:color w:val="000000"/>
        </w:rPr>
        <w:t>17 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After Jesus had spoken these words, he looked up to heaven and said, ‘Father, the hour has come; glorify your Son so that the Son may glorify you,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since you have given him authority over all people,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sz w:val="15"/>
          <w:szCs w:val="15"/>
          <w:vertAlign w:val="superscript"/>
        </w:rPr>
        <w:t>[</w:t>
      </w:r>
      <w:hyperlink r:id="rId9" w:anchor="fen-NRSVA-26751a" w:tooltip="See footnote a" w:history="1">
        <w:r w:rsidRPr="002A2365">
          <w:rPr>
            <w:rStyle w:val="Hyperlink"/>
            <w:rFonts w:ascii="Segoe UI" w:eastAsiaTheme="majorEastAsia" w:hAnsi="Segoe UI" w:cs="Segoe UI"/>
            <w:b/>
            <w:bCs/>
            <w:color w:val="4A4A4A"/>
            <w:sz w:val="15"/>
            <w:szCs w:val="15"/>
            <w:vertAlign w:val="superscript"/>
          </w:rPr>
          <w:t>a</w:t>
        </w:r>
      </w:hyperlink>
      <w:r w:rsidRPr="002A2365">
        <w:rPr>
          <w:rStyle w:val="text"/>
          <w:rFonts w:ascii="Segoe UI" w:eastAsiaTheme="majorEastAsia" w:hAnsi="Segoe UI" w:cs="Segoe UI"/>
          <w:b/>
          <w:bCs/>
          <w:color w:val="000000"/>
          <w:sz w:val="15"/>
          <w:szCs w:val="15"/>
          <w:vertAlign w:val="superscript"/>
        </w:rPr>
        <w:t>]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 to give eternal life to all whom you have given him.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3 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And this is eternal life, that they may know you, the only true God, and Jesus Christ whom you have sent.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4 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I glorified you on earth by finishing the work that you gave me to do.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5 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 xml:space="preserve">So now, 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lastRenderedPageBreak/>
        <w:t>Father, glorify me in your own presence with the glory that I had in your presence before the world existed.</w:t>
      </w:r>
    </w:p>
    <w:p w14:paraId="534E7EE1" w14:textId="77777777" w:rsidR="00394EE0" w:rsidRPr="002A2365" w:rsidRDefault="00394EE0" w:rsidP="00394EE0">
      <w:pPr>
        <w:pStyle w:val="NormalWeb"/>
        <w:shd w:val="clear" w:color="auto" w:fill="FFFFFF"/>
        <w:rPr>
          <w:rFonts w:ascii="Segoe UI" w:hAnsi="Segoe UI" w:cs="Segoe UI"/>
          <w:b/>
          <w:bCs/>
          <w:color w:val="000000"/>
        </w:rPr>
      </w:pP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6 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‘I have made your name known to those whom you gave me from the world. They were yours, and you gave them to me, and they have kept your word.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7 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Now they know that everything you have given me is from you;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8 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for the words that you gave to me I have given to them, and they have received them and know in truth that I came from you; and they have believed that you sent me.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9 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I am asking on their behalf; I am not asking on behalf of the world, but on behalf of those whom you gave me, because they are yours.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10 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 xml:space="preserve">All mine </w:t>
      </w:r>
      <w:proofErr w:type="gramStart"/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are</w:t>
      </w:r>
      <w:proofErr w:type="gramEnd"/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 xml:space="preserve"> yours, and yours are mine; and I have been glorified in them.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11 </w:t>
      </w:r>
      <w:r w:rsidRPr="002A2365">
        <w:rPr>
          <w:rStyle w:val="text"/>
          <w:rFonts w:ascii="Segoe UI" w:eastAsiaTheme="majorEastAsia" w:hAnsi="Segoe UI" w:cs="Segoe UI"/>
          <w:b/>
          <w:bCs/>
          <w:color w:val="000000"/>
        </w:rPr>
        <w:t>And now I am no longer in the world, but they are in the world, and I am coming to you. Holy Father, protect them in your name that you have given me, so that they may be one, as we are one.</w:t>
      </w:r>
    </w:p>
    <w:p w14:paraId="5F685642" w14:textId="557B2FF1" w:rsidR="00B70419" w:rsidRPr="00F10EBB" w:rsidRDefault="00F10EBB" w:rsidP="00B70419">
      <w:pPr>
        <w:pStyle w:val="NormalWeb"/>
        <w:spacing w:before="0" w:beforeAutospacing="0" w:after="285" w:afterAutospacing="0" w:line="285" w:lineRule="atLeast"/>
        <w:ind w:left="192" w:right="192"/>
        <w:rPr>
          <w:rFonts w:ascii="Arial" w:hAnsi="Arial" w:cs="Arial"/>
          <w:b/>
          <w:bCs/>
        </w:rPr>
      </w:pPr>
      <w:r w:rsidRPr="00F10EBB">
        <w:rPr>
          <w:rFonts w:ascii="Arial" w:hAnsi="Arial" w:cs="Arial"/>
          <w:b/>
          <w:bCs/>
        </w:rPr>
        <w:t xml:space="preserve">JW </w:t>
      </w:r>
      <w:r w:rsidR="00B53904" w:rsidRPr="00F10EBB">
        <w:rPr>
          <w:rFonts w:ascii="Arial" w:hAnsi="Arial" w:cs="Arial"/>
          <w:b/>
          <w:bCs/>
        </w:rPr>
        <w:t>Song</w:t>
      </w:r>
      <w:r w:rsidR="004D3CA1" w:rsidRPr="00F10EBB">
        <w:rPr>
          <w:rFonts w:ascii="Arial" w:hAnsi="Arial" w:cs="Arial"/>
          <w:b/>
          <w:bCs/>
        </w:rPr>
        <w:t xml:space="preserve"> </w:t>
      </w:r>
      <w:r w:rsidR="005D6D27" w:rsidRPr="00F10EBB">
        <w:rPr>
          <w:rFonts w:ascii="Arial" w:hAnsi="Arial" w:cs="Arial"/>
          <w:b/>
          <w:bCs/>
        </w:rPr>
        <w:t xml:space="preserve"> </w:t>
      </w:r>
      <w:r w:rsidR="00B70419" w:rsidRPr="00F10EBB">
        <w:rPr>
          <w:rFonts w:ascii="Arial" w:hAnsi="Arial" w:cs="Arial"/>
          <w:b/>
          <w:bCs/>
          <w:color w:val="000000"/>
        </w:rPr>
        <w:t>Like the murmur of the dove’s song</w:t>
      </w:r>
      <w:r w:rsidR="00DF4C6B" w:rsidRPr="00F10EBB">
        <w:rPr>
          <w:rFonts w:ascii="Arial" w:hAnsi="Arial" w:cs="Arial"/>
          <w:b/>
          <w:bCs/>
          <w:color w:val="000000"/>
        </w:rPr>
        <w:t xml:space="preserve"> TIS 419</w:t>
      </w:r>
    </w:p>
    <w:p w14:paraId="79244413" w14:textId="70CEEB5A" w:rsidR="00B70419" w:rsidRPr="00B70419" w:rsidRDefault="00B70419" w:rsidP="00B70419">
      <w:pPr>
        <w:pStyle w:val="NormalWeb"/>
        <w:spacing w:before="0" w:beforeAutospacing="0" w:after="285" w:afterAutospacing="0" w:line="285" w:lineRule="atLeast"/>
        <w:ind w:left="192" w:right="192"/>
        <w:rPr>
          <w:rFonts w:ascii="Arial" w:hAnsi="Arial" w:cs="Arial"/>
          <w:b/>
          <w:bCs/>
          <w:color w:val="000000"/>
        </w:rPr>
      </w:pPr>
      <w:r w:rsidRPr="00B70419">
        <w:rPr>
          <w:rFonts w:ascii="Arial" w:hAnsi="Arial" w:cs="Arial"/>
          <w:b/>
          <w:bCs/>
          <w:color w:val="000000"/>
        </w:rPr>
        <w:t>Like the murmur of the dove’s song,</w:t>
      </w:r>
      <w:r w:rsidRPr="00B70419">
        <w:rPr>
          <w:rFonts w:ascii="Arial" w:hAnsi="Arial" w:cs="Arial"/>
          <w:b/>
          <w:bCs/>
          <w:color w:val="000000"/>
        </w:rPr>
        <w:br/>
        <w:t>Like the challenge of her flight,</w:t>
      </w:r>
      <w:r w:rsidRPr="00B70419">
        <w:rPr>
          <w:rFonts w:ascii="Arial" w:hAnsi="Arial" w:cs="Arial"/>
          <w:b/>
          <w:bCs/>
          <w:color w:val="000000"/>
        </w:rPr>
        <w:br/>
        <w:t xml:space="preserve">Like the </w:t>
      </w:r>
      <w:proofErr w:type="spellStart"/>
      <w:r w:rsidRPr="00B70419">
        <w:rPr>
          <w:rFonts w:ascii="Arial" w:hAnsi="Arial" w:cs="Arial"/>
          <w:b/>
          <w:bCs/>
          <w:color w:val="000000"/>
        </w:rPr>
        <w:t>vigor</w:t>
      </w:r>
      <w:proofErr w:type="spellEnd"/>
      <w:r w:rsidRPr="00B70419">
        <w:rPr>
          <w:rFonts w:ascii="Arial" w:hAnsi="Arial" w:cs="Arial"/>
          <w:b/>
          <w:bCs/>
          <w:color w:val="000000"/>
        </w:rPr>
        <w:t xml:space="preserve"> of the wind’s rush,</w:t>
      </w:r>
      <w:r w:rsidRPr="00B70419">
        <w:rPr>
          <w:rFonts w:ascii="Arial" w:hAnsi="Arial" w:cs="Arial"/>
          <w:b/>
          <w:bCs/>
          <w:color w:val="000000"/>
        </w:rPr>
        <w:br/>
        <w:t>Like the new flame’s eager might:</w:t>
      </w:r>
      <w:r w:rsidRPr="00B70419">
        <w:rPr>
          <w:rFonts w:ascii="Arial" w:hAnsi="Arial" w:cs="Arial"/>
          <w:b/>
          <w:bCs/>
          <w:color w:val="000000"/>
        </w:rPr>
        <w:br/>
        <w:t>Come, Holy Spirit, come.</w:t>
      </w:r>
    </w:p>
    <w:p w14:paraId="7F5473ED" w14:textId="37098F6E" w:rsidR="00B70419" w:rsidRPr="00B70419" w:rsidRDefault="00B70419" w:rsidP="00B70419">
      <w:pPr>
        <w:pStyle w:val="NormalWeb"/>
        <w:spacing w:before="0" w:beforeAutospacing="0" w:after="285" w:afterAutospacing="0" w:line="285" w:lineRule="atLeast"/>
        <w:ind w:left="192" w:right="192"/>
        <w:rPr>
          <w:rFonts w:ascii="Arial" w:hAnsi="Arial" w:cs="Arial"/>
          <w:b/>
          <w:bCs/>
          <w:color w:val="000000"/>
        </w:rPr>
      </w:pPr>
      <w:r w:rsidRPr="00B70419">
        <w:rPr>
          <w:rFonts w:ascii="Arial" w:hAnsi="Arial" w:cs="Arial"/>
          <w:b/>
          <w:bCs/>
          <w:color w:val="000000"/>
        </w:rPr>
        <w:t>To the members of Christ’s body,</w:t>
      </w:r>
      <w:r w:rsidRPr="00B70419">
        <w:rPr>
          <w:rFonts w:ascii="Arial" w:hAnsi="Arial" w:cs="Arial"/>
          <w:b/>
          <w:bCs/>
          <w:color w:val="000000"/>
        </w:rPr>
        <w:br/>
        <w:t>To the branches of the vine,</w:t>
      </w:r>
      <w:r w:rsidRPr="00B70419">
        <w:rPr>
          <w:rFonts w:ascii="Arial" w:hAnsi="Arial" w:cs="Arial"/>
          <w:b/>
          <w:bCs/>
          <w:color w:val="000000"/>
        </w:rPr>
        <w:br/>
        <w:t>To the church in faith assembled,</w:t>
      </w:r>
      <w:r w:rsidRPr="00B70419">
        <w:rPr>
          <w:rFonts w:ascii="Arial" w:hAnsi="Arial" w:cs="Arial"/>
          <w:b/>
          <w:bCs/>
          <w:color w:val="000000"/>
        </w:rPr>
        <w:br/>
        <w:t>To her midst as gift and sign:</w:t>
      </w:r>
      <w:r w:rsidRPr="00B70419">
        <w:rPr>
          <w:rFonts w:ascii="Arial" w:hAnsi="Arial" w:cs="Arial"/>
          <w:b/>
          <w:bCs/>
          <w:color w:val="000000"/>
        </w:rPr>
        <w:br/>
        <w:t>Come, Holy Spirit, come.</w:t>
      </w:r>
    </w:p>
    <w:p w14:paraId="65F04202" w14:textId="4236B555" w:rsidR="00B70419" w:rsidRPr="00B70419" w:rsidRDefault="00B70419" w:rsidP="00B70419">
      <w:pPr>
        <w:pStyle w:val="NormalWeb"/>
        <w:spacing w:before="0" w:beforeAutospacing="0" w:after="0" w:afterAutospacing="0" w:line="285" w:lineRule="atLeast"/>
        <w:ind w:left="192" w:right="192"/>
        <w:rPr>
          <w:rFonts w:ascii="Arial" w:hAnsi="Arial" w:cs="Arial"/>
          <w:b/>
          <w:bCs/>
          <w:color w:val="000000"/>
        </w:rPr>
      </w:pPr>
      <w:r w:rsidRPr="00B70419">
        <w:rPr>
          <w:rFonts w:ascii="Arial" w:hAnsi="Arial" w:cs="Arial"/>
          <w:b/>
          <w:bCs/>
          <w:color w:val="000000"/>
        </w:rPr>
        <w:t>With the healing of division,</w:t>
      </w:r>
      <w:r w:rsidRPr="00B70419">
        <w:rPr>
          <w:rFonts w:ascii="Arial" w:hAnsi="Arial" w:cs="Arial"/>
          <w:b/>
          <w:bCs/>
          <w:color w:val="000000"/>
        </w:rPr>
        <w:br/>
        <w:t>With the ceaseless voice of prayer,</w:t>
      </w:r>
      <w:r w:rsidRPr="00B70419">
        <w:rPr>
          <w:rFonts w:ascii="Arial" w:hAnsi="Arial" w:cs="Arial"/>
          <w:b/>
          <w:bCs/>
          <w:color w:val="000000"/>
        </w:rPr>
        <w:br/>
        <w:t>With the power to love and witness,</w:t>
      </w:r>
      <w:r w:rsidRPr="00B70419">
        <w:rPr>
          <w:rFonts w:ascii="Arial" w:hAnsi="Arial" w:cs="Arial"/>
          <w:b/>
          <w:bCs/>
          <w:color w:val="000000"/>
        </w:rPr>
        <w:br/>
        <w:t>With the peace beyond compare:</w:t>
      </w:r>
      <w:r w:rsidRPr="00B70419">
        <w:rPr>
          <w:rFonts w:ascii="Arial" w:hAnsi="Arial" w:cs="Arial"/>
          <w:b/>
          <w:bCs/>
          <w:color w:val="000000"/>
        </w:rPr>
        <w:br/>
        <w:t>Come, Holy Spirit, come.</w:t>
      </w:r>
    </w:p>
    <w:p w14:paraId="7B90A37F" w14:textId="4E01FF91" w:rsidR="00D32B11" w:rsidRPr="00E21E56" w:rsidRDefault="005B1764" w:rsidP="00D32B11">
      <w:p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 w:rsidRPr="005B1764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>Carl P. Daw Jr., Peter Warwick Cutts</w:t>
      </w:r>
      <w:r w:rsidRPr="005B1764">
        <w:rPr>
          <w:rFonts w:ascii="Arial" w:hAnsi="Arial" w:cs="Arial"/>
          <w:i/>
          <w:iCs/>
          <w:color w:val="0F9ED5" w:themeColor="accent4"/>
          <w:sz w:val="22"/>
          <w:szCs w:val="22"/>
        </w:rPr>
        <w:t xml:space="preserve"> </w:t>
      </w:r>
      <w:r w:rsidR="00D32B11" w:rsidRPr="00E21E56">
        <w:rPr>
          <w:rFonts w:ascii="Arial" w:hAnsi="Arial" w:cs="Arial"/>
          <w:i/>
          <w:iCs/>
          <w:color w:val="00B0F0"/>
          <w:sz w:val="22"/>
          <w:szCs w:val="22"/>
        </w:rPr>
        <w:t>Reproduced with permission CCLI License #22260685, all rights reserved</w:t>
      </w:r>
    </w:p>
    <w:p w14:paraId="76DD4C26" w14:textId="77777777" w:rsidR="00D32B11" w:rsidRPr="00DF609B" w:rsidRDefault="00D32B11" w:rsidP="00D32B11">
      <w:pPr>
        <w:rPr>
          <w:rFonts w:ascii="Arial" w:hAnsi="Arial" w:cs="Arial"/>
          <w:b/>
          <w:bCs/>
        </w:rPr>
      </w:pPr>
    </w:p>
    <w:p w14:paraId="74ED23F6" w14:textId="4652A891" w:rsidR="00B53904" w:rsidRPr="001545F7" w:rsidRDefault="00F10EBB">
      <w:pPr>
        <w:rPr>
          <w:b/>
          <w:bCs/>
        </w:rPr>
      </w:pPr>
      <w:r>
        <w:rPr>
          <w:b/>
          <w:bCs/>
        </w:rPr>
        <w:t xml:space="preserve">AB </w:t>
      </w:r>
      <w:r w:rsidR="00B53904" w:rsidRPr="001545F7">
        <w:rPr>
          <w:b/>
          <w:bCs/>
        </w:rPr>
        <w:t>Message</w:t>
      </w:r>
      <w:r w:rsidR="002A2365">
        <w:rPr>
          <w:b/>
          <w:bCs/>
        </w:rPr>
        <w:t xml:space="preserve"> What time is it?</w:t>
      </w:r>
    </w:p>
    <w:p w14:paraId="4EECA77A" w14:textId="46115DB9" w:rsidR="00134D5F" w:rsidRDefault="00F10EBB">
      <w:pPr>
        <w:rPr>
          <w:b/>
          <w:bCs/>
        </w:rPr>
      </w:pPr>
      <w:r>
        <w:rPr>
          <w:b/>
          <w:bCs/>
        </w:rPr>
        <w:t xml:space="preserve">AB </w:t>
      </w:r>
      <w:r w:rsidR="00B53904" w:rsidRPr="001545F7">
        <w:rPr>
          <w:b/>
          <w:bCs/>
        </w:rPr>
        <w:t>Song</w:t>
      </w:r>
      <w:r w:rsidR="00BA564A">
        <w:rPr>
          <w:b/>
          <w:bCs/>
        </w:rPr>
        <w:t xml:space="preserve"> </w:t>
      </w:r>
      <w:r w:rsidR="00F80710">
        <w:rPr>
          <w:b/>
          <w:bCs/>
        </w:rPr>
        <w:t xml:space="preserve"> </w:t>
      </w:r>
      <w:r w:rsidR="005B159C">
        <w:rPr>
          <w:b/>
          <w:bCs/>
        </w:rPr>
        <w:t xml:space="preserve">Lord Jesus we belong to you </w:t>
      </w:r>
      <w:proofErr w:type="spellStart"/>
      <w:r w:rsidR="005B159C">
        <w:rPr>
          <w:b/>
          <w:bCs/>
        </w:rPr>
        <w:t>TiS</w:t>
      </w:r>
      <w:proofErr w:type="spellEnd"/>
      <w:r w:rsidR="005B159C">
        <w:rPr>
          <w:b/>
          <w:bCs/>
        </w:rPr>
        <w:t xml:space="preserve"> </w:t>
      </w:r>
      <w:r w:rsidR="00134D5F">
        <w:rPr>
          <w:b/>
          <w:bCs/>
        </w:rPr>
        <w:t>686</w:t>
      </w:r>
    </w:p>
    <w:p w14:paraId="699554E3" w14:textId="20E67B69" w:rsidR="00DF609B" w:rsidRPr="00DF609B" w:rsidRDefault="00DF609B" w:rsidP="00DF6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Lord Jesus, we belong to you, </w:t>
      </w:r>
    </w:p>
    <w:p w14:paraId="7F36C7DE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you live in </w:t>
      </w:r>
      <w:proofErr w:type="gramStart"/>
      <w:r w:rsidRPr="00DF609B">
        <w:rPr>
          <w:rFonts w:ascii="Arial" w:hAnsi="Arial" w:cs="Arial"/>
          <w:b/>
          <w:bCs/>
        </w:rPr>
        <w:t>us,</w:t>
      </w:r>
      <w:proofErr w:type="gramEnd"/>
      <w:r w:rsidRPr="00DF609B">
        <w:rPr>
          <w:rFonts w:ascii="Arial" w:hAnsi="Arial" w:cs="Arial"/>
          <w:b/>
          <w:bCs/>
        </w:rPr>
        <w:t xml:space="preserve"> we live in you; </w:t>
      </w:r>
    </w:p>
    <w:p w14:paraId="2391807F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we live and work for you — </w:t>
      </w:r>
    </w:p>
    <w:p w14:paraId="09778AAB" w14:textId="77777777" w:rsidR="00DF609B" w:rsidRPr="00DF609B" w:rsidRDefault="00DF609B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4FC2ED5F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</w:p>
    <w:p w14:paraId="56FACD31" w14:textId="6E9EB37B" w:rsidR="00DF609B" w:rsidRDefault="00DF609B" w:rsidP="00DF6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Help us receive each other, </w:t>
      </w:r>
    </w:p>
    <w:p w14:paraId="2D346ABD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Lord, for you receive the least of us </w:t>
      </w:r>
    </w:p>
    <w:p w14:paraId="5B28E021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and come to us in them — </w:t>
      </w:r>
    </w:p>
    <w:p w14:paraId="04EDB391" w14:textId="77777777" w:rsidR="00DF609B" w:rsidRPr="00DF609B" w:rsidRDefault="00DF609B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76BB847C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</w:p>
    <w:p w14:paraId="49A461DC" w14:textId="424B0698" w:rsidR="00DF609B" w:rsidRDefault="00DF609B" w:rsidP="00DF6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Bless those who give us any gift, </w:t>
      </w:r>
    </w:p>
    <w:p w14:paraId="2B2B04E6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because they know that we are yours; </w:t>
      </w:r>
    </w:p>
    <w:p w14:paraId="21F01DAE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reward them with your grace — </w:t>
      </w:r>
    </w:p>
    <w:p w14:paraId="2E0E7F91" w14:textId="77777777" w:rsidR="00DF609B" w:rsidRPr="00DF609B" w:rsidRDefault="00DF609B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489F1874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</w:p>
    <w:p w14:paraId="52F0BD19" w14:textId="78934211" w:rsidR="00DF609B" w:rsidRDefault="00DF609B" w:rsidP="00DF6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Let us acknowledge those as friends </w:t>
      </w:r>
    </w:p>
    <w:p w14:paraId="60BF5EF3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who use your name to right a wrong </w:t>
      </w:r>
    </w:p>
    <w:p w14:paraId="30D4C31C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but have not joined us yet — </w:t>
      </w:r>
    </w:p>
    <w:p w14:paraId="7D40B8DC" w14:textId="77777777" w:rsidR="00DF609B" w:rsidRPr="00DF609B" w:rsidRDefault="00DF609B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5D89B89A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</w:p>
    <w:p w14:paraId="320F0550" w14:textId="054BA7C1" w:rsidR="00DF609B" w:rsidRDefault="00DF609B" w:rsidP="00DF6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lastRenderedPageBreak/>
        <w:t xml:space="preserve">Let nothing that we do or say </w:t>
      </w:r>
    </w:p>
    <w:p w14:paraId="44FD1877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offend the weak so that they fall </w:t>
      </w:r>
    </w:p>
    <w:p w14:paraId="6EC4A48C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and lose their faith in you — </w:t>
      </w:r>
    </w:p>
    <w:p w14:paraId="3700D24C" w14:textId="77777777" w:rsidR="00DF609B" w:rsidRPr="00DF609B" w:rsidRDefault="00DF609B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017B9D80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</w:p>
    <w:p w14:paraId="3590898C" w14:textId="0539A90D" w:rsidR="00DF609B" w:rsidRPr="00DF609B" w:rsidRDefault="00DF609B" w:rsidP="00DF609B">
      <w:pPr>
        <w:pStyle w:val="ListParagraph"/>
        <w:numPr>
          <w:ilvl w:val="0"/>
          <w:numId w:val="1"/>
        </w:numPr>
        <w:rPr>
          <w:i/>
          <w:iCs/>
        </w:rPr>
      </w:pPr>
      <w:r w:rsidRPr="00DF609B">
        <w:rPr>
          <w:rFonts w:ascii="Arial" w:hAnsi="Arial" w:cs="Arial"/>
          <w:b/>
          <w:bCs/>
        </w:rPr>
        <w:t xml:space="preserve">Keep us from missing out on life; </w:t>
      </w:r>
      <w:r w:rsidRPr="00DF609B">
        <w:rPr>
          <w:i/>
          <w:iCs/>
        </w:rPr>
        <w:t xml:space="preserve">Bowl brought forward                               </w:t>
      </w:r>
      <w:r w:rsidRPr="00DF609B">
        <w:rPr>
          <w:rFonts w:ascii="Arial" w:hAnsi="Arial" w:cs="Arial"/>
          <w:b/>
          <w:bCs/>
        </w:rPr>
        <w:t xml:space="preserve">give hands that help, and single sight, </w:t>
      </w:r>
      <w:r w:rsidRPr="00DF609B">
        <w:rPr>
          <w:i/>
          <w:iCs/>
        </w:rPr>
        <w:t xml:space="preserve">                                      </w:t>
      </w:r>
      <w:r w:rsidRPr="00DF609B">
        <w:rPr>
          <w:rFonts w:ascii="Arial" w:hAnsi="Arial" w:cs="Arial"/>
          <w:b/>
          <w:bCs/>
        </w:rPr>
        <w:t xml:space="preserve">and feet that walk your way — </w:t>
      </w:r>
      <w:r w:rsidRPr="00DF609B">
        <w:rPr>
          <w:i/>
          <w:iCs/>
        </w:rPr>
        <w:t xml:space="preserve">                                                  </w:t>
      </w: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059DE6F6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</w:p>
    <w:p w14:paraId="6C5EE143" w14:textId="0EF4A9E0" w:rsidR="00DF609B" w:rsidRDefault="00DF609B" w:rsidP="00DF6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You are the salt that cleanses us, </w:t>
      </w:r>
    </w:p>
    <w:p w14:paraId="4E22EB2E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so clean us out, and make us fit </w:t>
      </w:r>
    </w:p>
    <w:p w14:paraId="53D34E42" w14:textId="77777777" w:rsidR="00DF609B" w:rsidRDefault="00DF609B" w:rsidP="00DF609B">
      <w:pPr>
        <w:pStyle w:val="ListParagraph"/>
        <w:rPr>
          <w:rFonts w:ascii="Arial" w:hAnsi="Arial" w:cs="Arial"/>
          <w:b/>
          <w:bCs/>
        </w:rPr>
      </w:pPr>
      <w:r w:rsidRPr="00DF609B">
        <w:rPr>
          <w:rFonts w:ascii="Arial" w:hAnsi="Arial" w:cs="Arial"/>
          <w:b/>
          <w:bCs/>
        </w:rPr>
        <w:t xml:space="preserve">for common life with you — </w:t>
      </w:r>
    </w:p>
    <w:p w14:paraId="04F994D5" w14:textId="77777777" w:rsidR="00DF609B" w:rsidRDefault="00DF609B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DF609B">
        <w:rPr>
          <w:rFonts w:ascii="Arial" w:hAnsi="Arial" w:cs="Arial"/>
          <w:b/>
          <w:bCs/>
          <w:i/>
          <w:iCs/>
        </w:rPr>
        <w:t xml:space="preserve">because we bear your name. </w:t>
      </w:r>
    </w:p>
    <w:p w14:paraId="3DB18B2B" w14:textId="270BC450" w:rsidR="008340B4" w:rsidRPr="00DF609B" w:rsidRDefault="005E0FC6" w:rsidP="00DF609B">
      <w:pPr>
        <w:pStyle w:val="ListParagraph"/>
        <w:rPr>
          <w:rFonts w:ascii="Arial" w:hAnsi="Arial" w:cs="Arial"/>
          <w:b/>
          <w:bCs/>
          <w:i/>
          <w:iCs/>
        </w:rPr>
      </w:pPr>
      <w:r w:rsidRPr="005E0FC6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>Robin Mann</w:t>
      </w:r>
      <w:r w:rsidRPr="005E0FC6">
        <w:rPr>
          <w:rFonts w:ascii="Arial" w:hAnsi="Arial" w:cs="Arial"/>
          <w:i/>
          <w:iCs/>
          <w:color w:val="0F9ED5" w:themeColor="accent4"/>
          <w:sz w:val="22"/>
          <w:szCs w:val="22"/>
        </w:rPr>
        <w:t xml:space="preserve"> </w:t>
      </w:r>
      <w:r w:rsidR="008340B4" w:rsidRPr="00E21E56">
        <w:rPr>
          <w:rFonts w:ascii="Arial" w:hAnsi="Arial" w:cs="Arial"/>
          <w:i/>
          <w:iCs/>
          <w:color w:val="00B0F0"/>
          <w:sz w:val="22"/>
          <w:szCs w:val="22"/>
        </w:rPr>
        <w:t>Reproduced with permission CCLI License #22260685, all rights reserved</w:t>
      </w:r>
    </w:p>
    <w:p w14:paraId="65E7B43A" w14:textId="77777777" w:rsidR="00CA4C4B" w:rsidRDefault="00CA4C4B" w:rsidP="00FD2A38">
      <w:pPr>
        <w:pStyle w:val="NoSpacing"/>
        <w:rPr>
          <w:b/>
          <w:bCs/>
        </w:rPr>
      </w:pPr>
    </w:p>
    <w:p w14:paraId="06968C8F" w14:textId="77777777" w:rsidR="00CA4C4B" w:rsidRDefault="00CA4C4B" w:rsidP="00FD2A38">
      <w:pPr>
        <w:pStyle w:val="NoSpacing"/>
        <w:rPr>
          <w:b/>
          <w:bCs/>
        </w:rPr>
      </w:pPr>
    </w:p>
    <w:p w14:paraId="1C3E14B2" w14:textId="04FA04CB" w:rsidR="00FD2A38" w:rsidRDefault="00FD2A38" w:rsidP="00FD2A38">
      <w:pPr>
        <w:pStyle w:val="NoSpacing"/>
        <w:rPr>
          <w:rFonts w:ascii="Arial" w:hAnsi="Arial" w:cs="Arial"/>
        </w:rPr>
      </w:pPr>
      <w:r>
        <w:rPr>
          <w:b/>
          <w:bCs/>
        </w:rPr>
        <w:t>PA</w:t>
      </w:r>
      <w:r w:rsidRPr="001545F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53904" w:rsidRPr="001545F7">
        <w:rPr>
          <w:b/>
          <w:bCs/>
        </w:rPr>
        <w:t>Offering and prayer</w:t>
      </w:r>
      <w:r w:rsidR="00F21045">
        <w:rPr>
          <w:b/>
          <w:bCs/>
        </w:rPr>
        <w:t xml:space="preserve"> </w:t>
      </w:r>
      <w:r w:rsidR="00F21045" w:rsidRPr="00F21045">
        <w:rPr>
          <w:i/>
          <w:iCs/>
        </w:rPr>
        <w:t>between lectern and table</w:t>
      </w:r>
      <w:r w:rsidRPr="00FD2A38">
        <w:rPr>
          <w:rFonts w:ascii="Arial" w:hAnsi="Arial" w:cs="Arial"/>
        </w:rPr>
        <w:t xml:space="preserve"> </w:t>
      </w:r>
    </w:p>
    <w:p w14:paraId="06A44F7D" w14:textId="59146308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give thanks for the gifts we have been given. Gifts of love, abilities, time and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money. May we share them with those where they are most needed, bringing hope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and healing.</w:t>
      </w:r>
    </w:p>
    <w:p w14:paraId="688A197E" w14:textId="77777777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Amen</w:t>
      </w:r>
    </w:p>
    <w:p w14:paraId="60F1409F" w14:textId="1500E1A0" w:rsidR="00B53904" w:rsidRPr="001545F7" w:rsidRDefault="00B53904">
      <w:pPr>
        <w:rPr>
          <w:b/>
          <w:bCs/>
        </w:rPr>
      </w:pPr>
    </w:p>
    <w:p w14:paraId="521C65C3" w14:textId="4180473A" w:rsidR="00B53904" w:rsidRPr="001545F7" w:rsidRDefault="00FD2A38">
      <w:pPr>
        <w:rPr>
          <w:b/>
          <w:bCs/>
        </w:rPr>
      </w:pPr>
      <w:r>
        <w:rPr>
          <w:b/>
          <w:bCs/>
        </w:rPr>
        <w:t>PA</w:t>
      </w:r>
      <w:r w:rsidRPr="001545F7">
        <w:rPr>
          <w:b/>
          <w:bCs/>
        </w:rPr>
        <w:t xml:space="preserve"> </w:t>
      </w:r>
      <w:r w:rsidR="00B53904" w:rsidRPr="001545F7">
        <w:rPr>
          <w:b/>
          <w:bCs/>
        </w:rPr>
        <w:t>Notices</w:t>
      </w:r>
      <w:r w:rsidR="00542622">
        <w:rPr>
          <w:b/>
          <w:bCs/>
        </w:rPr>
        <w:t xml:space="preserve"> </w:t>
      </w:r>
      <w:r w:rsidR="00542622" w:rsidRPr="00E96D96">
        <w:rPr>
          <w:rFonts w:ascii="Arial" w:hAnsi="Arial" w:cs="Arial"/>
          <w:i/>
          <w:iCs/>
        </w:rPr>
        <w:t>lectern</w:t>
      </w:r>
      <w:r w:rsidR="00542622">
        <w:rPr>
          <w:b/>
          <w:bCs/>
        </w:rPr>
        <w:t xml:space="preserve"> </w:t>
      </w:r>
    </w:p>
    <w:p w14:paraId="26262F99" w14:textId="7A48A172" w:rsidR="00FD2A38" w:rsidRPr="00FD2A38" w:rsidRDefault="00FD2A38" w:rsidP="00FD2A38">
      <w:pPr>
        <w:pStyle w:val="NoSpacing"/>
        <w:rPr>
          <w:rFonts w:ascii="Arial" w:hAnsi="Arial" w:cs="Arial"/>
          <w:b/>
          <w:bCs/>
        </w:rPr>
      </w:pPr>
      <w:r w:rsidRPr="00FD2A38">
        <w:rPr>
          <w:rFonts w:ascii="Arial" w:hAnsi="Arial" w:cs="Arial"/>
          <w:b/>
          <w:bCs/>
        </w:rPr>
        <w:t xml:space="preserve">PA </w:t>
      </w:r>
      <w:r w:rsidR="00B53904" w:rsidRPr="00FD2A38">
        <w:rPr>
          <w:rFonts w:ascii="Arial" w:hAnsi="Arial" w:cs="Arial"/>
          <w:b/>
          <w:bCs/>
        </w:rPr>
        <w:t>Prayers of the People</w:t>
      </w:r>
      <w:r w:rsidRPr="00FD2A38">
        <w:rPr>
          <w:rFonts w:ascii="Arial" w:hAnsi="Arial" w:cs="Arial"/>
          <w:b/>
          <w:bCs/>
        </w:rPr>
        <w:t xml:space="preserve"> </w:t>
      </w:r>
    </w:p>
    <w:p w14:paraId="7FCD653A" w14:textId="77777777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Loving God, we bring our prayers and concerns to you.</w:t>
      </w:r>
    </w:p>
    <w:p w14:paraId="626CC7AE" w14:textId="160D0D82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You have shown your love for us by giving us Jesus to show us the way.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As the disciples needed to pass on what they had been taught, it is up to us to pass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it on too.</w:t>
      </w:r>
    </w:p>
    <w:p w14:paraId="669A2366" w14:textId="605D82F0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pray for people in are</w:t>
      </w:r>
      <w:r>
        <w:rPr>
          <w:rFonts w:ascii="Arial" w:hAnsi="Arial" w:cs="Arial"/>
        </w:rPr>
        <w:t>a</w:t>
      </w:r>
      <w:r w:rsidRPr="00FD2A38">
        <w:rPr>
          <w:rFonts w:ascii="Arial" w:hAnsi="Arial" w:cs="Arial"/>
        </w:rPr>
        <w:t>s of the world where conflict has caused many innocent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victims to die or be injured and has caused millions of refugees to flee their homes.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May we find ways to help.</w:t>
      </w:r>
    </w:p>
    <w:p w14:paraId="1BC85B6A" w14:textId="6D9EE168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pray for leader in all countries, including our own. Give them wisdom and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courage to do what is right, to build a world of justice, freedom and truth.</w:t>
      </w:r>
    </w:p>
    <w:p w14:paraId="06166AD6" w14:textId="6907508A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pray that we may be aware of the needs of those around us, that they may feel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loved and valued. Give us patience and understanding if they have different ideas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and ways to us.</w:t>
      </w:r>
    </w:p>
    <w:p w14:paraId="0C2C8198" w14:textId="005A0484" w:rsidR="00FD2A38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pray for the sick and those who care for them. Those who have lost loved ones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and who have tragedy in their lives.</w:t>
      </w:r>
    </w:p>
    <w:p w14:paraId="1B8D72E4" w14:textId="16AF27C8" w:rsidR="00B53904" w:rsidRPr="00FD2A38" w:rsidRDefault="00FD2A38" w:rsidP="00FD2A38">
      <w:pPr>
        <w:pStyle w:val="NoSpacing"/>
        <w:rPr>
          <w:rFonts w:ascii="Arial" w:hAnsi="Arial" w:cs="Arial"/>
        </w:rPr>
      </w:pPr>
      <w:r w:rsidRPr="00FD2A38">
        <w:rPr>
          <w:rFonts w:ascii="Arial" w:hAnsi="Arial" w:cs="Arial"/>
        </w:rPr>
        <w:t>We pray we can show kindness, empathy and thoughtfulness as Jesus showed us.</w:t>
      </w:r>
      <w:r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May we do everything we can to make this world a better place.</w:t>
      </w:r>
      <w:r w:rsidR="00F10EBB">
        <w:rPr>
          <w:rFonts w:ascii="Arial" w:hAnsi="Arial" w:cs="Arial"/>
        </w:rPr>
        <w:t xml:space="preserve"> </w:t>
      </w:r>
      <w:r w:rsidRPr="00FD2A38">
        <w:rPr>
          <w:rFonts w:ascii="Arial" w:hAnsi="Arial" w:cs="Arial"/>
        </w:rPr>
        <w:t>Amen</w:t>
      </w:r>
    </w:p>
    <w:p w14:paraId="7A1218CD" w14:textId="2EF735FF" w:rsidR="00B53904" w:rsidRPr="00F10EBB" w:rsidRDefault="00F10EBB" w:rsidP="00FD2A38">
      <w:pPr>
        <w:pStyle w:val="NoSpacing"/>
        <w:rPr>
          <w:rFonts w:ascii="Arial" w:hAnsi="Arial" w:cs="Arial"/>
          <w:b/>
          <w:bCs/>
        </w:rPr>
      </w:pPr>
      <w:r w:rsidRPr="00F10EBB">
        <w:rPr>
          <w:rFonts w:ascii="Arial" w:hAnsi="Arial" w:cs="Arial"/>
          <w:b/>
          <w:bCs/>
        </w:rPr>
        <w:t xml:space="preserve">PA </w:t>
      </w:r>
      <w:r w:rsidR="001545F7" w:rsidRPr="00F10EBB">
        <w:rPr>
          <w:rFonts w:ascii="Arial" w:hAnsi="Arial" w:cs="Arial"/>
          <w:b/>
          <w:bCs/>
        </w:rPr>
        <w:t>Lord’s Prayer</w:t>
      </w:r>
    </w:p>
    <w:p w14:paraId="75D89C21" w14:textId="77777777" w:rsidR="00986B1F" w:rsidRPr="00986B1F" w:rsidRDefault="00986B1F" w:rsidP="00986B1F">
      <w:pPr>
        <w:pStyle w:val="NoSpacing"/>
        <w:rPr>
          <w:rFonts w:ascii="Arial" w:hAnsi="Arial" w:cs="Arial"/>
          <w:b/>
          <w:bCs/>
        </w:rPr>
      </w:pPr>
      <w:r w:rsidRPr="00986B1F">
        <w:rPr>
          <w:rFonts w:ascii="Arial" w:hAnsi="Arial" w:cs="Arial"/>
          <w:b/>
          <w:bCs/>
        </w:rPr>
        <w:t xml:space="preserve">Abba Father, we praise your name! </w:t>
      </w:r>
    </w:p>
    <w:p w14:paraId="70EEADAE" w14:textId="77777777" w:rsidR="00986B1F" w:rsidRPr="00986B1F" w:rsidRDefault="00986B1F" w:rsidP="00986B1F">
      <w:pPr>
        <w:pStyle w:val="NoSpacing"/>
        <w:rPr>
          <w:rFonts w:ascii="Arial" w:hAnsi="Arial" w:cs="Arial"/>
          <w:b/>
          <w:bCs/>
        </w:rPr>
      </w:pPr>
      <w:r w:rsidRPr="00986B1F">
        <w:rPr>
          <w:rFonts w:ascii="Arial" w:hAnsi="Arial" w:cs="Arial"/>
          <w:b/>
          <w:bCs/>
        </w:rPr>
        <w:t xml:space="preserve">Forgive us for yesterday’s sins, </w:t>
      </w:r>
    </w:p>
    <w:p w14:paraId="37C12188" w14:textId="77777777" w:rsidR="00986B1F" w:rsidRPr="00986B1F" w:rsidRDefault="00986B1F" w:rsidP="00986B1F">
      <w:pPr>
        <w:pStyle w:val="NoSpacing"/>
        <w:rPr>
          <w:rFonts w:ascii="Arial" w:hAnsi="Arial" w:cs="Arial"/>
          <w:b/>
          <w:bCs/>
        </w:rPr>
      </w:pPr>
      <w:r w:rsidRPr="00986B1F">
        <w:rPr>
          <w:rFonts w:ascii="Arial" w:hAnsi="Arial" w:cs="Arial"/>
          <w:b/>
          <w:bCs/>
        </w:rPr>
        <w:t xml:space="preserve">grant us the needs we have today, </w:t>
      </w:r>
    </w:p>
    <w:p w14:paraId="12763753" w14:textId="436D028D" w:rsidR="00DF609B" w:rsidRPr="00986B1F" w:rsidRDefault="00986B1F" w:rsidP="00986B1F">
      <w:pPr>
        <w:pStyle w:val="NoSpacing"/>
        <w:rPr>
          <w:rFonts w:ascii="Arial" w:hAnsi="Arial" w:cs="Arial"/>
          <w:b/>
          <w:bCs/>
        </w:rPr>
      </w:pPr>
      <w:r w:rsidRPr="00986B1F">
        <w:rPr>
          <w:rFonts w:ascii="Arial" w:hAnsi="Arial" w:cs="Arial"/>
          <w:b/>
          <w:bCs/>
        </w:rPr>
        <w:t>fortify us to resist tomorrow’s temptations.</w:t>
      </w:r>
      <w:r w:rsidR="00B70419">
        <w:rPr>
          <w:rFonts w:ascii="Arial" w:hAnsi="Arial" w:cs="Arial"/>
          <w:b/>
          <w:bCs/>
        </w:rPr>
        <w:t xml:space="preserve"> Amen.</w:t>
      </w:r>
    </w:p>
    <w:p w14:paraId="7F013FD8" w14:textId="77777777" w:rsidR="00DF609B" w:rsidRDefault="00DF609B">
      <w:pPr>
        <w:rPr>
          <w:b/>
          <w:bCs/>
        </w:rPr>
      </w:pPr>
    </w:p>
    <w:p w14:paraId="66210D96" w14:textId="71D434E7" w:rsidR="001545F7" w:rsidRDefault="00B70419">
      <w:pPr>
        <w:rPr>
          <w:b/>
          <w:bCs/>
        </w:rPr>
      </w:pPr>
      <w:r>
        <w:rPr>
          <w:b/>
          <w:bCs/>
        </w:rPr>
        <w:t xml:space="preserve">PA </w:t>
      </w:r>
      <w:r w:rsidR="001545F7" w:rsidRPr="001545F7">
        <w:rPr>
          <w:b/>
          <w:bCs/>
        </w:rPr>
        <w:t>Song</w:t>
      </w:r>
      <w:r w:rsidR="00BA564A">
        <w:rPr>
          <w:b/>
          <w:bCs/>
        </w:rPr>
        <w:t xml:space="preserve"> </w:t>
      </w:r>
      <w:r w:rsidR="00DF609B">
        <w:rPr>
          <w:b/>
          <w:bCs/>
        </w:rPr>
        <w:t xml:space="preserve"> </w:t>
      </w:r>
      <w:r w:rsidR="001F630F">
        <w:rPr>
          <w:b/>
          <w:bCs/>
        </w:rPr>
        <w:t>Lord of all hopefulness</w:t>
      </w:r>
      <w:r w:rsidR="00E10650">
        <w:rPr>
          <w:b/>
          <w:bCs/>
        </w:rPr>
        <w:t xml:space="preserve"> TIS 613</w:t>
      </w:r>
    </w:p>
    <w:p w14:paraId="601F3FBB" w14:textId="77777777" w:rsidR="00DF609B" w:rsidRPr="00DF609B" w:rsidRDefault="00DF609B" w:rsidP="00DF609B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b/>
          <w:bCs/>
          <w:color w:val="181818"/>
        </w:rPr>
      </w:pPr>
      <w:r w:rsidRPr="00DF609B">
        <w:rPr>
          <w:rFonts w:ascii="Arial" w:hAnsi="Arial" w:cs="Arial"/>
          <w:b/>
          <w:bCs/>
          <w:color w:val="181818"/>
        </w:rPr>
        <w:t>Lord of all hopefulness, Lord of all joy,</w:t>
      </w:r>
      <w:r w:rsidRPr="00DF609B">
        <w:rPr>
          <w:rFonts w:ascii="Arial" w:hAnsi="Arial" w:cs="Arial"/>
          <w:b/>
          <w:bCs/>
          <w:color w:val="181818"/>
        </w:rPr>
        <w:br/>
        <w:t>Whose trust, ever child-like, no cares could destroy,</w:t>
      </w:r>
      <w:r w:rsidRPr="00DF609B">
        <w:rPr>
          <w:rFonts w:ascii="Arial" w:hAnsi="Arial" w:cs="Arial"/>
          <w:b/>
          <w:bCs/>
          <w:color w:val="181818"/>
        </w:rPr>
        <w:br/>
        <w:t>Be there at our waking, and give us, we pray,</w:t>
      </w:r>
      <w:r w:rsidRPr="00DF609B">
        <w:rPr>
          <w:rFonts w:ascii="Arial" w:hAnsi="Arial" w:cs="Arial"/>
          <w:b/>
          <w:bCs/>
          <w:color w:val="181818"/>
        </w:rPr>
        <w:br/>
        <w:t>Your bliss in our hearts, Lord, at the break of the day.</w:t>
      </w:r>
    </w:p>
    <w:p w14:paraId="29DCD44F" w14:textId="77777777" w:rsidR="00DF609B" w:rsidRPr="00DF609B" w:rsidRDefault="00DF609B" w:rsidP="00DF609B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b/>
          <w:bCs/>
          <w:color w:val="181818"/>
        </w:rPr>
      </w:pPr>
      <w:r w:rsidRPr="00DF609B">
        <w:rPr>
          <w:rFonts w:ascii="Arial" w:hAnsi="Arial" w:cs="Arial"/>
          <w:b/>
          <w:bCs/>
          <w:color w:val="181818"/>
        </w:rPr>
        <w:t>Lord of all eagerness, Lord of all joy,</w:t>
      </w:r>
      <w:r w:rsidRPr="00DF609B">
        <w:rPr>
          <w:rFonts w:ascii="Arial" w:hAnsi="Arial" w:cs="Arial"/>
          <w:b/>
          <w:bCs/>
          <w:color w:val="181818"/>
        </w:rPr>
        <w:br/>
        <w:t>Whose strong hands were skilled at the plane and the lathe,</w:t>
      </w:r>
      <w:r w:rsidRPr="00DF609B">
        <w:rPr>
          <w:rFonts w:ascii="Arial" w:hAnsi="Arial" w:cs="Arial"/>
          <w:b/>
          <w:bCs/>
          <w:color w:val="181818"/>
        </w:rPr>
        <w:br/>
        <w:t>Be there at our labours, and give us, we pray,</w:t>
      </w:r>
      <w:r w:rsidRPr="00DF609B">
        <w:rPr>
          <w:rFonts w:ascii="Arial" w:hAnsi="Arial" w:cs="Arial"/>
          <w:b/>
          <w:bCs/>
          <w:color w:val="181818"/>
        </w:rPr>
        <w:br/>
        <w:t>Your strength in our hearts, Lord, at the noon of the day.</w:t>
      </w:r>
    </w:p>
    <w:p w14:paraId="17C99958" w14:textId="77777777" w:rsidR="00DF609B" w:rsidRPr="00DF609B" w:rsidRDefault="00DF609B" w:rsidP="00DF609B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b/>
          <w:bCs/>
          <w:color w:val="181818"/>
        </w:rPr>
      </w:pPr>
      <w:r w:rsidRPr="00DF609B">
        <w:rPr>
          <w:rFonts w:ascii="Arial" w:hAnsi="Arial" w:cs="Arial"/>
          <w:b/>
          <w:bCs/>
          <w:color w:val="181818"/>
        </w:rPr>
        <w:t>Lord of all kindliness, Lord of all grace,</w:t>
      </w:r>
      <w:r w:rsidRPr="00DF609B">
        <w:rPr>
          <w:rFonts w:ascii="Arial" w:hAnsi="Arial" w:cs="Arial"/>
          <w:b/>
          <w:bCs/>
          <w:color w:val="181818"/>
        </w:rPr>
        <w:br/>
        <w:t>Your hands swift to welcome, your arms to embrace,</w:t>
      </w:r>
      <w:r w:rsidRPr="00DF609B">
        <w:rPr>
          <w:rFonts w:ascii="Arial" w:hAnsi="Arial" w:cs="Arial"/>
          <w:b/>
          <w:bCs/>
          <w:color w:val="181818"/>
        </w:rPr>
        <w:br/>
      </w:r>
      <w:r w:rsidRPr="00DF609B">
        <w:rPr>
          <w:rFonts w:ascii="Arial" w:hAnsi="Arial" w:cs="Arial"/>
          <w:b/>
          <w:bCs/>
          <w:color w:val="181818"/>
        </w:rPr>
        <w:lastRenderedPageBreak/>
        <w:t>Be there at our homing, and give us, we pray,</w:t>
      </w:r>
      <w:r w:rsidRPr="00DF609B">
        <w:rPr>
          <w:rFonts w:ascii="Arial" w:hAnsi="Arial" w:cs="Arial"/>
          <w:b/>
          <w:bCs/>
          <w:color w:val="181818"/>
        </w:rPr>
        <w:br/>
        <w:t>Your love in our hearts, Lord, at the eve of the day.</w:t>
      </w:r>
    </w:p>
    <w:p w14:paraId="2C0C72C0" w14:textId="77777777" w:rsidR="00DF609B" w:rsidRPr="00DF609B" w:rsidRDefault="00DF609B" w:rsidP="00DF609B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b/>
          <w:bCs/>
          <w:color w:val="181818"/>
        </w:rPr>
      </w:pPr>
      <w:r w:rsidRPr="00DF609B">
        <w:rPr>
          <w:rFonts w:ascii="Arial" w:hAnsi="Arial" w:cs="Arial"/>
          <w:b/>
          <w:bCs/>
          <w:color w:val="181818"/>
        </w:rPr>
        <w:t>Lord of all gentleness, Lord of all calm,</w:t>
      </w:r>
      <w:r w:rsidRPr="00DF609B">
        <w:rPr>
          <w:rFonts w:ascii="Arial" w:hAnsi="Arial" w:cs="Arial"/>
          <w:b/>
          <w:bCs/>
          <w:color w:val="181818"/>
        </w:rPr>
        <w:br/>
        <w:t>Whose voice is contentment, whose presence is balm,</w:t>
      </w:r>
      <w:r w:rsidRPr="00DF609B">
        <w:rPr>
          <w:rFonts w:ascii="Arial" w:hAnsi="Arial" w:cs="Arial"/>
          <w:b/>
          <w:bCs/>
          <w:color w:val="181818"/>
        </w:rPr>
        <w:br/>
        <w:t>Be there at our sleeping, and give us, we pray,</w:t>
      </w:r>
      <w:r w:rsidRPr="00DF609B">
        <w:rPr>
          <w:rFonts w:ascii="Arial" w:hAnsi="Arial" w:cs="Arial"/>
          <w:b/>
          <w:bCs/>
          <w:color w:val="181818"/>
        </w:rPr>
        <w:br/>
        <w:t>Your peace in our hearts, Lord, at the end of the day.</w:t>
      </w:r>
    </w:p>
    <w:p w14:paraId="769AD159" w14:textId="77777777" w:rsidR="005D1CDB" w:rsidRDefault="005D1CDB" w:rsidP="00F10EBB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0B0F0"/>
          <w:sz w:val="22"/>
          <w:szCs w:val="22"/>
        </w:rPr>
      </w:pPr>
      <w:r w:rsidRPr="005D1CDB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>Jan Struther</w:t>
      </w:r>
      <w:r w:rsidRPr="005D1CDB">
        <w:rPr>
          <w:rFonts w:ascii="Arial" w:hAnsi="Arial" w:cs="Arial"/>
          <w:color w:val="0F9ED5" w:themeColor="accent4"/>
          <w:sz w:val="21"/>
          <w:szCs w:val="21"/>
          <w:shd w:val="clear" w:color="auto" w:fill="FEFEFE"/>
        </w:rPr>
        <w:t xml:space="preserve"> 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Public Domain</w:t>
      </w:r>
    </w:p>
    <w:p w14:paraId="10FA50A3" w14:textId="77777777" w:rsidR="00F15995" w:rsidRDefault="00F15995">
      <w:pPr>
        <w:rPr>
          <w:b/>
          <w:bCs/>
        </w:rPr>
      </w:pPr>
    </w:p>
    <w:p w14:paraId="6C4F4030" w14:textId="4D8C0DCD" w:rsidR="001545F7" w:rsidRDefault="00F15995">
      <w:pPr>
        <w:rPr>
          <w:i/>
          <w:iCs/>
        </w:rPr>
      </w:pPr>
      <w:r>
        <w:rPr>
          <w:b/>
          <w:bCs/>
        </w:rPr>
        <w:t xml:space="preserve">AB </w:t>
      </w:r>
      <w:r w:rsidR="001545F7" w:rsidRPr="001545F7">
        <w:rPr>
          <w:b/>
          <w:bCs/>
        </w:rPr>
        <w:t>Commissioning</w:t>
      </w:r>
      <w:r w:rsidR="00E84A00">
        <w:rPr>
          <w:b/>
          <w:bCs/>
        </w:rPr>
        <w:t xml:space="preserve"> </w:t>
      </w:r>
      <w:r w:rsidR="00E84A00" w:rsidRPr="00E84A00">
        <w:rPr>
          <w:i/>
          <w:iCs/>
        </w:rPr>
        <w:t>In front of table</w:t>
      </w:r>
    </w:p>
    <w:p w14:paraId="65936A83" w14:textId="77777777" w:rsidR="00815189" w:rsidRPr="00815189" w:rsidRDefault="00815189" w:rsidP="00933A63">
      <w:pPr>
        <w:pStyle w:val="NoSpacing"/>
        <w:rPr>
          <w:rFonts w:ascii="Arial" w:hAnsi="Arial" w:cs="Arial"/>
        </w:rPr>
      </w:pPr>
      <w:r w:rsidRPr="00815189">
        <w:rPr>
          <w:rFonts w:ascii="Arial" w:hAnsi="Arial" w:cs="Arial"/>
        </w:rPr>
        <w:t>What is the time?</w:t>
      </w:r>
    </w:p>
    <w:p w14:paraId="78DAF566" w14:textId="2C020C02" w:rsidR="001816EF" w:rsidRPr="00933A63" w:rsidRDefault="001816EF" w:rsidP="00933A63">
      <w:pPr>
        <w:pStyle w:val="NoSpacing"/>
        <w:rPr>
          <w:rFonts w:ascii="Arial" w:hAnsi="Arial" w:cs="Arial"/>
          <w:b/>
          <w:bCs/>
        </w:rPr>
      </w:pPr>
      <w:r w:rsidRPr="00933A63">
        <w:rPr>
          <w:rFonts w:ascii="Arial" w:hAnsi="Arial" w:cs="Arial"/>
          <w:b/>
          <w:bCs/>
        </w:rPr>
        <w:t>There is today.</w:t>
      </w:r>
    </w:p>
    <w:p w14:paraId="52B7A090" w14:textId="35FF3CF4" w:rsidR="001816EF" w:rsidRPr="00933A63" w:rsidRDefault="001816EF" w:rsidP="00933A63">
      <w:pPr>
        <w:pStyle w:val="NoSpacing"/>
        <w:rPr>
          <w:rFonts w:ascii="Arial" w:hAnsi="Arial" w:cs="Arial"/>
          <w:b/>
          <w:bCs/>
        </w:rPr>
      </w:pPr>
      <w:r w:rsidRPr="00933A63">
        <w:rPr>
          <w:rFonts w:ascii="Arial" w:hAnsi="Arial" w:cs="Arial"/>
          <w:b/>
          <w:bCs/>
        </w:rPr>
        <w:t>There is this hour</w:t>
      </w:r>
    </w:p>
    <w:p w14:paraId="6AABFC6A" w14:textId="692394FA" w:rsidR="001816EF" w:rsidRPr="00933A63" w:rsidRDefault="001816EF" w:rsidP="00933A63">
      <w:pPr>
        <w:pStyle w:val="NoSpacing"/>
        <w:rPr>
          <w:rFonts w:ascii="Arial" w:hAnsi="Arial" w:cs="Arial"/>
          <w:b/>
          <w:bCs/>
        </w:rPr>
      </w:pPr>
      <w:r w:rsidRPr="00933A63">
        <w:rPr>
          <w:rFonts w:ascii="Arial" w:hAnsi="Arial" w:cs="Arial"/>
          <w:b/>
          <w:bCs/>
        </w:rPr>
        <w:t>There is this minute.</w:t>
      </w:r>
    </w:p>
    <w:p w14:paraId="27661876" w14:textId="434BAB32" w:rsidR="00154227" w:rsidRPr="00933A63" w:rsidRDefault="00154227" w:rsidP="00933A63">
      <w:pPr>
        <w:pStyle w:val="NoSpacing"/>
        <w:rPr>
          <w:rFonts w:ascii="Arial" w:hAnsi="Arial" w:cs="Arial"/>
          <w:b/>
          <w:bCs/>
        </w:rPr>
      </w:pPr>
      <w:r w:rsidRPr="00933A63">
        <w:rPr>
          <w:rFonts w:ascii="Arial" w:hAnsi="Arial" w:cs="Arial"/>
          <w:b/>
          <w:bCs/>
        </w:rPr>
        <w:t xml:space="preserve">This day will not come again </w:t>
      </w:r>
    </w:p>
    <w:p w14:paraId="3C71D107" w14:textId="77777777" w:rsidR="00E63894" w:rsidRPr="00E63894" w:rsidRDefault="00E63894" w:rsidP="00933A63">
      <w:pPr>
        <w:pStyle w:val="NoSpacing"/>
        <w:rPr>
          <w:rFonts w:ascii="Arial" w:hAnsi="Arial" w:cs="Arial"/>
        </w:rPr>
      </w:pPr>
      <w:r w:rsidRPr="00E63894">
        <w:rPr>
          <w:rFonts w:ascii="Arial" w:hAnsi="Arial" w:cs="Arial"/>
        </w:rPr>
        <w:t>What shall we do?</w:t>
      </w:r>
    </w:p>
    <w:p w14:paraId="4165394D" w14:textId="401D3B1E" w:rsidR="00154227" w:rsidRPr="00933A63" w:rsidRDefault="00154227" w:rsidP="00933A63">
      <w:pPr>
        <w:pStyle w:val="NoSpacing"/>
        <w:rPr>
          <w:rFonts w:ascii="Arial" w:hAnsi="Arial" w:cs="Arial"/>
          <w:b/>
          <w:bCs/>
        </w:rPr>
      </w:pPr>
      <w:r w:rsidRPr="00933A63">
        <w:rPr>
          <w:rFonts w:ascii="Arial" w:hAnsi="Arial" w:cs="Arial"/>
          <w:b/>
          <w:bCs/>
        </w:rPr>
        <w:t>Let us live</w:t>
      </w:r>
      <w:r w:rsidR="00933A63" w:rsidRPr="00933A63">
        <w:rPr>
          <w:rFonts w:ascii="Arial" w:hAnsi="Arial" w:cs="Arial"/>
          <w:b/>
          <w:bCs/>
        </w:rPr>
        <w:t xml:space="preserve"> to bless,</w:t>
      </w:r>
    </w:p>
    <w:p w14:paraId="24C4AA51" w14:textId="5D48D013" w:rsidR="00933A63" w:rsidRPr="00933A63" w:rsidRDefault="00933A63" w:rsidP="00933A63">
      <w:pPr>
        <w:pStyle w:val="NoSpacing"/>
        <w:rPr>
          <w:rFonts w:ascii="Arial" w:hAnsi="Arial" w:cs="Arial"/>
          <w:b/>
          <w:bCs/>
        </w:rPr>
      </w:pPr>
      <w:r w:rsidRPr="00933A63">
        <w:rPr>
          <w:rFonts w:ascii="Arial" w:hAnsi="Arial" w:cs="Arial"/>
          <w:b/>
          <w:bCs/>
        </w:rPr>
        <w:t>And be a blessing to all that live.</w:t>
      </w:r>
    </w:p>
    <w:p w14:paraId="04A09CB4" w14:textId="77777777" w:rsidR="00E63894" w:rsidRDefault="00E63894">
      <w:pPr>
        <w:rPr>
          <w:b/>
          <w:bCs/>
        </w:rPr>
      </w:pPr>
    </w:p>
    <w:p w14:paraId="4B45533A" w14:textId="54737ADE" w:rsidR="002A2365" w:rsidRPr="00E63894" w:rsidRDefault="00F15995" w:rsidP="00E63894">
      <w:pPr>
        <w:rPr>
          <w:b/>
          <w:bCs/>
        </w:rPr>
      </w:pPr>
      <w:r>
        <w:rPr>
          <w:b/>
          <w:bCs/>
        </w:rPr>
        <w:t xml:space="preserve">AB </w:t>
      </w:r>
      <w:r w:rsidR="001545F7" w:rsidRPr="001545F7">
        <w:rPr>
          <w:b/>
          <w:bCs/>
        </w:rPr>
        <w:t>Blessing song</w:t>
      </w:r>
      <w:r w:rsidR="002A2365">
        <w:rPr>
          <w:b/>
          <w:bCs/>
        </w:rPr>
        <w:t xml:space="preserve"> (sung twice)</w:t>
      </w:r>
      <w:r w:rsidR="00E63894">
        <w:rPr>
          <w:b/>
          <w:bCs/>
        </w:rPr>
        <w:t xml:space="preserve"> </w:t>
      </w:r>
      <w:r w:rsidR="00CB513C">
        <w:rPr>
          <w:b/>
          <w:bCs/>
        </w:rPr>
        <w:t xml:space="preserve"> TIS </w:t>
      </w:r>
      <w:r w:rsidR="00023EC3">
        <w:rPr>
          <w:b/>
          <w:bCs/>
        </w:rPr>
        <w:t>781</w:t>
      </w:r>
      <w:r w:rsidR="00E63894">
        <w:rPr>
          <w:b/>
          <w:bCs/>
        </w:rPr>
        <w:t xml:space="preserve">                                                                                          </w:t>
      </w:r>
      <w:r w:rsidR="002A2365" w:rsidRPr="002A2365">
        <w:rPr>
          <w:rFonts w:ascii="Arial" w:hAnsi="Arial" w:cs="Arial"/>
          <w:b/>
          <w:bCs/>
        </w:rPr>
        <w:t>Father bless us as we go</w:t>
      </w:r>
      <w:r w:rsidR="00E63894">
        <w:rPr>
          <w:rFonts w:ascii="Arial" w:hAnsi="Arial" w:cs="Arial"/>
          <w:b/>
          <w:bCs/>
        </w:rPr>
        <w:t xml:space="preserve">                                                                                 </w:t>
      </w:r>
      <w:r w:rsidR="002A2365" w:rsidRPr="002A2365">
        <w:rPr>
          <w:rFonts w:ascii="Arial" w:hAnsi="Arial" w:cs="Arial"/>
          <w:b/>
          <w:bCs/>
        </w:rPr>
        <w:t>Jesus walk beside us</w:t>
      </w:r>
      <w:r w:rsidR="00E63894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2A2365" w:rsidRPr="002A2365">
        <w:rPr>
          <w:rFonts w:ascii="Arial" w:hAnsi="Arial" w:cs="Arial"/>
          <w:b/>
          <w:bCs/>
        </w:rPr>
        <w:t>Holy Spirit guide us.</w:t>
      </w:r>
    </w:p>
    <w:p w14:paraId="2DE9D001" w14:textId="3B29F3B5" w:rsidR="00E8738E" w:rsidRPr="00E21E56" w:rsidRDefault="00A42379" w:rsidP="00E8738E">
      <w:p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Robin Mann </w:t>
      </w:r>
      <w:r w:rsidR="00E8738E" w:rsidRPr="00E21E56">
        <w:rPr>
          <w:rFonts w:ascii="Arial" w:hAnsi="Arial" w:cs="Arial"/>
          <w:i/>
          <w:iCs/>
          <w:color w:val="00B0F0"/>
          <w:sz w:val="22"/>
          <w:szCs w:val="22"/>
        </w:rPr>
        <w:t>Reproduced with permission CCLI License #22260685, all rights reserved</w:t>
      </w:r>
    </w:p>
    <w:sectPr w:rsidR="00E8738E" w:rsidRPr="00E21E56" w:rsidSect="00B53904">
      <w:footerReference w:type="default" r:id="rId10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F232" w14:textId="77777777" w:rsidR="00207108" w:rsidRDefault="00207108" w:rsidP="00E63894">
      <w:pPr>
        <w:spacing w:after="0" w:line="240" w:lineRule="auto"/>
      </w:pPr>
      <w:r>
        <w:separator/>
      </w:r>
    </w:p>
  </w:endnote>
  <w:endnote w:type="continuationSeparator" w:id="0">
    <w:p w14:paraId="672A73B3" w14:textId="77777777" w:rsidR="00207108" w:rsidRDefault="00207108" w:rsidP="00E6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678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1B1D3" w14:textId="10452921" w:rsidR="00E63894" w:rsidRDefault="00E63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E7904" w14:textId="77777777" w:rsidR="00E63894" w:rsidRDefault="00E6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E9BF" w14:textId="77777777" w:rsidR="00207108" w:rsidRDefault="00207108" w:rsidP="00E63894">
      <w:pPr>
        <w:spacing w:after="0" w:line="240" w:lineRule="auto"/>
      </w:pPr>
      <w:r>
        <w:separator/>
      </w:r>
    </w:p>
  </w:footnote>
  <w:footnote w:type="continuationSeparator" w:id="0">
    <w:p w14:paraId="5D31827E" w14:textId="77777777" w:rsidR="00207108" w:rsidRDefault="00207108" w:rsidP="00E63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6F58"/>
    <w:multiLevelType w:val="hybridMultilevel"/>
    <w:tmpl w:val="262CBD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7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04"/>
    <w:rsid w:val="0000156A"/>
    <w:rsid w:val="00023EC3"/>
    <w:rsid w:val="000247DE"/>
    <w:rsid w:val="00024A95"/>
    <w:rsid w:val="00033AF5"/>
    <w:rsid w:val="000401BD"/>
    <w:rsid w:val="00042863"/>
    <w:rsid w:val="000620D3"/>
    <w:rsid w:val="00072DAB"/>
    <w:rsid w:val="000A110E"/>
    <w:rsid w:val="000A1E12"/>
    <w:rsid w:val="000B4232"/>
    <w:rsid w:val="000C6A58"/>
    <w:rsid w:val="000E0BBD"/>
    <w:rsid w:val="000E0F8A"/>
    <w:rsid w:val="001003B0"/>
    <w:rsid w:val="00115A32"/>
    <w:rsid w:val="00134D5F"/>
    <w:rsid w:val="00143802"/>
    <w:rsid w:val="00145AF6"/>
    <w:rsid w:val="00150A93"/>
    <w:rsid w:val="00154227"/>
    <w:rsid w:val="001545F7"/>
    <w:rsid w:val="00155045"/>
    <w:rsid w:val="00163228"/>
    <w:rsid w:val="00163E9D"/>
    <w:rsid w:val="00171006"/>
    <w:rsid w:val="00174490"/>
    <w:rsid w:val="0017650A"/>
    <w:rsid w:val="001816EF"/>
    <w:rsid w:val="001A2D7B"/>
    <w:rsid w:val="001C139E"/>
    <w:rsid w:val="001C2A8D"/>
    <w:rsid w:val="001C7AEE"/>
    <w:rsid w:val="001F630F"/>
    <w:rsid w:val="001F6C48"/>
    <w:rsid w:val="001F7AA2"/>
    <w:rsid w:val="00207108"/>
    <w:rsid w:val="00217EA9"/>
    <w:rsid w:val="00247D31"/>
    <w:rsid w:val="00292960"/>
    <w:rsid w:val="00295B84"/>
    <w:rsid w:val="002A2365"/>
    <w:rsid w:val="002C7321"/>
    <w:rsid w:val="002D4C72"/>
    <w:rsid w:val="002D6659"/>
    <w:rsid w:val="002E05E3"/>
    <w:rsid w:val="002E1907"/>
    <w:rsid w:val="002E7E85"/>
    <w:rsid w:val="0031090A"/>
    <w:rsid w:val="00315725"/>
    <w:rsid w:val="00333F98"/>
    <w:rsid w:val="00345F84"/>
    <w:rsid w:val="003513EA"/>
    <w:rsid w:val="00381779"/>
    <w:rsid w:val="00394EE0"/>
    <w:rsid w:val="003D12AF"/>
    <w:rsid w:val="003E3A3A"/>
    <w:rsid w:val="003F46EB"/>
    <w:rsid w:val="00400502"/>
    <w:rsid w:val="0040426B"/>
    <w:rsid w:val="00406D16"/>
    <w:rsid w:val="00450226"/>
    <w:rsid w:val="00460D2F"/>
    <w:rsid w:val="004D3CA1"/>
    <w:rsid w:val="004E2A56"/>
    <w:rsid w:val="005075EB"/>
    <w:rsid w:val="00522210"/>
    <w:rsid w:val="00542622"/>
    <w:rsid w:val="0056083D"/>
    <w:rsid w:val="0058553F"/>
    <w:rsid w:val="00586F90"/>
    <w:rsid w:val="005B159C"/>
    <w:rsid w:val="005B1764"/>
    <w:rsid w:val="005B70AC"/>
    <w:rsid w:val="005C4D9F"/>
    <w:rsid w:val="005D1CDB"/>
    <w:rsid w:val="005D6D27"/>
    <w:rsid w:val="005D7E9B"/>
    <w:rsid w:val="005E0FC6"/>
    <w:rsid w:val="0060331D"/>
    <w:rsid w:val="006205B9"/>
    <w:rsid w:val="00626180"/>
    <w:rsid w:val="006405C2"/>
    <w:rsid w:val="00653CDF"/>
    <w:rsid w:val="00654696"/>
    <w:rsid w:val="0066169E"/>
    <w:rsid w:val="006A5714"/>
    <w:rsid w:val="006C0883"/>
    <w:rsid w:val="00702666"/>
    <w:rsid w:val="007233B2"/>
    <w:rsid w:val="007757E5"/>
    <w:rsid w:val="00792C9F"/>
    <w:rsid w:val="00795BAE"/>
    <w:rsid w:val="007D4D87"/>
    <w:rsid w:val="007D5828"/>
    <w:rsid w:val="007F098D"/>
    <w:rsid w:val="00804F57"/>
    <w:rsid w:val="00815189"/>
    <w:rsid w:val="008340B4"/>
    <w:rsid w:val="00846883"/>
    <w:rsid w:val="00896FFF"/>
    <w:rsid w:val="008B64D1"/>
    <w:rsid w:val="008D7F5C"/>
    <w:rsid w:val="008E3CA6"/>
    <w:rsid w:val="008F58E8"/>
    <w:rsid w:val="00907D75"/>
    <w:rsid w:val="009116F7"/>
    <w:rsid w:val="009154F7"/>
    <w:rsid w:val="00933A63"/>
    <w:rsid w:val="00945221"/>
    <w:rsid w:val="0095416D"/>
    <w:rsid w:val="0095770B"/>
    <w:rsid w:val="0096368D"/>
    <w:rsid w:val="00967C38"/>
    <w:rsid w:val="00980720"/>
    <w:rsid w:val="00983314"/>
    <w:rsid w:val="0098350E"/>
    <w:rsid w:val="00986B1F"/>
    <w:rsid w:val="00997736"/>
    <w:rsid w:val="009A7A68"/>
    <w:rsid w:val="009B3ED5"/>
    <w:rsid w:val="00A026FB"/>
    <w:rsid w:val="00A11E6A"/>
    <w:rsid w:val="00A24DAC"/>
    <w:rsid w:val="00A3496E"/>
    <w:rsid w:val="00A42379"/>
    <w:rsid w:val="00A43874"/>
    <w:rsid w:val="00A52CFD"/>
    <w:rsid w:val="00A53E8E"/>
    <w:rsid w:val="00A836EF"/>
    <w:rsid w:val="00AA5C66"/>
    <w:rsid w:val="00AD75BC"/>
    <w:rsid w:val="00AE2726"/>
    <w:rsid w:val="00B53904"/>
    <w:rsid w:val="00B70419"/>
    <w:rsid w:val="00BA1AEA"/>
    <w:rsid w:val="00BA564A"/>
    <w:rsid w:val="00BB203E"/>
    <w:rsid w:val="00BB5E99"/>
    <w:rsid w:val="00BD19D7"/>
    <w:rsid w:val="00BD770A"/>
    <w:rsid w:val="00C05555"/>
    <w:rsid w:val="00C202EB"/>
    <w:rsid w:val="00C55746"/>
    <w:rsid w:val="00C851C0"/>
    <w:rsid w:val="00C87E2A"/>
    <w:rsid w:val="00CA45AD"/>
    <w:rsid w:val="00CA45C7"/>
    <w:rsid w:val="00CA4C4B"/>
    <w:rsid w:val="00CB513C"/>
    <w:rsid w:val="00CB6ECF"/>
    <w:rsid w:val="00CC1091"/>
    <w:rsid w:val="00CF4400"/>
    <w:rsid w:val="00D01F0D"/>
    <w:rsid w:val="00D043EE"/>
    <w:rsid w:val="00D05627"/>
    <w:rsid w:val="00D0580B"/>
    <w:rsid w:val="00D0725B"/>
    <w:rsid w:val="00D128B5"/>
    <w:rsid w:val="00D32B11"/>
    <w:rsid w:val="00D5558B"/>
    <w:rsid w:val="00D74D27"/>
    <w:rsid w:val="00DC1242"/>
    <w:rsid w:val="00DD5E47"/>
    <w:rsid w:val="00DE1470"/>
    <w:rsid w:val="00DF4C6B"/>
    <w:rsid w:val="00DF609B"/>
    <w:rsid w:val="00E10650"/>
    <w:rsid w:val="00E10988"/>
    <w:rsid w:val="00E21E56"/>
    <w:rsid w:val="00E251AB"/>
    <w:rsid w:val="00E25F67"/>
    <w:rsid w:val="00E41032"/>
    <w:rsid w:val="00E57989"/>
    <w:rsid w:val="00E57EC7"/>
    <w:rsid w:val="00E621E8"/>
    <w:rsid w:val="00E62E8F"/>
    <w:rsid w:val="00E63894"/>
    <w:rsid w:val="00E6433B"/>
    <w:rsid w:val="00E7042D"/>
    <w:rsid w:val="00E827C9"/>
    <w:rsid w:val="00E84A00"/>
    <w:rsid w:val="00E8738E"/>
    <w:rsid w:val="00E8759B"/>
    <w:rsid w:val="00E96D96"/>
    <w:rsid w:val="00EB25B3"/>
    <w:rsid w:val="00EC1BA0"/>
    <w:rsid w:val="00EE1D0A"/>
    <w:rsid w:val="00F10EBB"/>
    <w:rsid w:val="00F15995"/>
    <w:rsid w:val="00F21045"/>
    <w:rsid w:val="00F400B6"/>
    <w:rsid w:val="00F55DD6"/>
    <w:rsid w:val="00F65265"/>
    <w:rsid w:val="00F74AB0"/>
    <w:rsid w:val="00F7561E"/>
    <w:rsid w:val="00F80710"/>
    <w:rsid w:val="00F91C5B"/>
    <w:rsid w:val="00FA560C"/>
    <w:rsid w:val="00FB0C18"/>
    <w:rsid w:val="00FD2A38"/>
    <w:rsid w:val="00FD3E6D"/>
    <w:rsid w:val="00FE1BD3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4899"/>
  <w15:chartTrackingRefBased/>
  <w15:docId w15:val="{713C6ADD-6751-4769-8824-58182D6D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3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9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3904"/>
    <w:pPr>
      <w:spacing w:after="0" w:line="240" w:lineRule="auto"/>
    </w:pPr>
  </w:style>
  <w:style w:type="paragraph" w:customStyle="1" w:styleId="chapter-2">
    <w:name w:val="chapter-2"/>
    <w:basedOn w:val="Normal"/>
    <w:rsid w:val="00B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text">
    <w:name w:val="text"/>
    <w:basedOn w:val="DefaultParagraphFont"/>
    <w:rsid w:val="00BA564A"/>
  </w:style>
  <w:style w:type="character" w:styleId="Hyperlink">
    <w:name w:val="Hyperlink"/>
    <w:basedOn w:val="DefaultParagraphFont"/>
    <w:uiPriority w:val="99"/>
    <w:unhideWhenUsed/>
    <w:rsid w:val="00BA564A"/>
    <w:rPr>
      <w:color w:val="0000FF"/>
      <w:u w:val="single"/>
    </w:rPr>
  </w:style>
  <w:style w:type="paragraph" w:customStyle="1" w:styleId="line">
    <w:name w:val="line"/>
    <w:basedOn w:val="Normal"/>
    <w:rsid w:val="00B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indent-1-breaks">
    <w:name w:val="indent-1-breaks"/>
    <w:basedOn w:val="DefaultParagraphFont"/>
    <w:rsid w:val="00BA564A"/>
  </w:style>
  <w:style w:type="paragraph" w:styleId="NormalWeb">
    <w:name w:val="Normal (Web)"/>
    <w:basedOn w:val="Normal"/>
    <w:uiPriority w:val="99"/>
    <w:unhideWhenUsed/>
    <w:rsid w:val="00B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chapternum">
    <w:name w:val="chapternum"/>
    <w:basedOn w:val="DefaultParagraphFont"/>
    <w:rsid w:val="00CC1091"/>
  </w:style>
  <w:style w:type="paragraph" w:customStyle="1" w:styleId="first-line-none">
    <w:name w:val="first-line-none"/>
    <w:basedOn w:val="Normal"/>
    <w:rsid w:val="00C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small-caps">
    <w:name w:val="small-caps"/>
    <w:basedOn w:val="DefaultParagraphFont"/>
    <w:rsid w:val="00CC1091"/>
  </w:style>
  <w:style w:type="character" w:styleId="Emphasis">
    <w:name w:val="Emphasis"/>
    <w:basedOn w:val="DefaultParagraphFont"/>
    <w:uiPriority w:val="20"/>
    <w:qFormat/>
    <w:rsid w:val="00163228"/>
    <w:rPr>
      <w:i/>
      <w:iCs/>
    </w:rPr>
  </w:style>
  <w:style w:type="character" w:styleId="Strong">
    <w:name w:val="Strong"/>
    <w:basedOn w:val="DefaultParagraphFont"/>
    <w:uiPriority w:val="22"/>
    <w:qFormat/>
    <w:rsid w:val="00CB6E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3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894"/>
  </w:style>
  <w:style w:type="paragraph" w:styleId="Footer">
    <w:name w:val="footer"/>
    <w:basedOn w:val="Normal"/>
    <w:link w:val="FooterChar"/>
    <w:uiPriority w:val="99"/>
    <w:unhideWhenUsed/>
    <w:rsid w:val="00E63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n%2017%3A1-11%20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Butler</dc:creator>
  <cp:keywords/>
  <dc:description/>
  <cp:lastModifiedBy>Margaret Cargill</cp:lastModifiedBy>
  <cp:revision>2</cp:revision>
  <dcterms:created xsi:type="dcterms:W3CDTF">2026-05-14T00:05:00Z</dcterms:created>
  <dcterms:modified xsi:type="dcterms:W3CDTF">2026-05-14T00:05:00Z</dcterms:modified>
</cp:coreProperties>
</file>